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4E7C" w14:textId="55B4527C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  <w:b/>
          <w:bCs/>
          <w:u w:val="single"/>
        </w:rPr>
        <w:t>PR Editorial Planning Calendar &amp; Content Ideas</w:t>
      </w:r>
    </w:p>
    <w:p w14:paraId="2A40F8AA" w14:textId="120864F0" w:rsidR="00126F91" w:rsidRPr="00E3320F" w:rsidRDefault="00126F91" w:rsidP="673BAABC">
      <w:pPr>
        <w:spacing w:after="0"/>
        <w:rPr>
          <w:rFonts w:eastAsia="Aptos" w:cstheme="minorHAnsi"/>
          <w:b/>
          <w:bCs/>
          <w:u w:val="single"/>
        </w:rPr>
      </w:pPr>
    </w:p>
    <w:p w14:paraId="68C04E4D" w14:textId="77777777" w:rsidR="00E3320F" w:rsidRPr="00E3320F" w:rsidRDefault="00E3320F" w:rsidP="00E3320F">
      <w:pPr>
        <w:rPr>
          <w:rFonts w:cstheme="minorHAnsi"/>
          <w:color w:val="000000"/>
          <w:sz w:val="20"/>
          <w:szCs w:val="20"/>
        </w:rPr>
      </w:pPr>
      <w:r w:rsidRPr="00E3320F">
        <w:rPr>
          <w:rFonts w:cstheme="minorHAnsi"/>
          <w:b/>
          <w:bCs/>
          <w:color w:val="000000"/>
          <w:u w:val="single"/>
        </w:rPr>
        <w:t>November 2024:</w:t>
      </w:r>
    </w:p>
    <w:p w14:paraId="3488D9CF" w14:textId="77777777" w:rsidR="00E3320F" w:rsidRPr="00E3320F" w:rsidRDefault="00E3320F" w:rsidP="00E3320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3320F">
        <w:rPr>
          <w:rFonts w:eastAsia="Times New Roman" w:cstheme="minorHAnsi"/>
          <w:color w:val="000000"/>
        </w:rPr>
        <w:t>Press Release – Stargazing Destinations – content due Nov. 6</w:t>
      </w:r>
    </w:p>
    <w:p w14:paraId="01189B04" w14:textId="77777777" w:rsidR="00E3320F" w:rsidRPr="00E3320F" w:rsidRDefault="00E3320F" w:rsidP="00E3320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3320F">
        <w:rPr>
          <w:rFonts w:eastAsia="Times New Roman" w:cstheme="minorHAnsi"/>
          <w:color w:val="000000"/>
        </w:rPr>
        <w:t>Pitch – Tennessee’s Family-Friendly Winter Festivals &amp; Attractions – content due Nov. 6</w:t>
      </w:r>
    </w:p>
    <w:p w14:paraId="27FFA080" w14:textId="77777777" w:rsidR="00E3320F" w:rsidRPr="00E3320F" w:rsidRDefault="00E3320F" w:rsidP="00E3320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3320F">
        <w:rPr>
          <w:rFonts w:eastAsia="Times New Roman" w:cstheme="minorHAnsi"/>
          <w:color w:val="000000"/>
        </w:rPr>
        <w:t>Pitch – Cozy Speakeasies for Winter/Where to Celebrate Repeal Day (12/5)- content due Nov. 6</w:t>
      </w:r>
    </w:p>
    <w:p w14:paraId="36FDF793" w14:textId="48E44CF3" w:rsidR="00E3320F" w:rsidRDefault="00E3320F" w:rsidP="00E3320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3320F">
        <w:rPr>
          <w:rFonts w:eastAsia="Times New Roman" w:cstheme="minorHAnsi"/>
          <w:color w:val="000000"/>
        </w:rPr>
        <w:t>Press Release – What’s New in 2025 – content due Nov. 8</w:t>
      </w:r>
    </w:p>
    <w:p w14:paraId="499B375A" w14:textId="77777777" w:rsidR="00E3320F" w:rsidRPr="00E3320F" w:rsidRDefault="00E3320F" w:rsidP="00E3320F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14:paraId="480F8FC4" w14:textId="77777777" w:rsidR="00E3320F" w:rsidRPr="00E3320F" w:rsidRDefault="00E3320F" w:rsidP="00E3320F">
      <w:pPr>
        <w:rPr>
          <w:rFonts w:cstheme="minorHAnsi"/>
          <w:color w:val="000000"/>
          <w:sz w:val="20"/>
          <w:szCs w:val="20"/>
        </w:rPr>
      </w:pPr>
      <w:r w:rsidRPr="00E3320F">
        <w:rPr>
          <w:rFonts w:cstheme="minorHAnsi"/>
          <w:b/>
          <w:bCs/>
          <w:color w:val="000000"/>
          <w:u w:val="single"/>
        </w:rPr>
        <w:t>December 2024:</w:t>
      </w:r>
    </w:p>
    <w:p w14:paraId="180B2DC5" w14:textId="77777777" w:rsidR="00E3320F" w:rsidRPr="00E3320F" w:rsidRDefault="00E3320F" w:rsidP="00E3320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3320F">
        <w:rPr>
          <w:rFonts w:eastAsia="Times New Roman" w:cstheme="minorHAnsi"/>
          <w:color w:val="000000"/>
        </w:rPr>
        <w:t>Pitch – Dry-tripping through Tennessee Year-Round (ahead of Dry January) – content due Dec. 6</w:t>
      </w:r>
    </w:p>
    <w:p w14:paraId="1EFF1A89" w14:textId="77777777" w:rsidR="00E3320F" w:rsidRPr="00E3320F" w:rsidRDefault="00E3320F" w:rsidP="53605222">
      <w:pPr>
        <w:spacing w:after="0"/>
        <w:rPr>
          <w:rFonts w:eastAsia="Aptos" w:cstheme="minorHAnsi"/>
          <w:b/>
          <w:bCs/>
          <w:u w:val="single"/>
        </w:rPr>
      </w:pPr>
    </w:p>
    <w:p w14:paraId="565220D1" w14:textId="704B977A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  <w:b/>
          <w:bCs/>
          <w:u w:val="single"/>
        </w:rPr>
        <w:t>January 2025</w:t>
      </w:r>
    </w:p>
    <w:p w14:paraId="6D5BA180" w14:textId="0597972D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- 2025 Tennessee Vacation Guide (no content needed</w:t>
      </w:r>
      <w:r w:rsidR="1F2467AE" w:rsidRPr="00E3320F">
        <w:rPr>
          <w:rFonts w:eastAsia="Aptos" w:cstheme="minorHAnsi"/>
        </w:rPr>
        <w:t xml:space="preserve">/press release Jan. </w:t>
      </w:r>
      <w:r w:rsidR="1F2467AE" w:rsidRPr="00E3320F">
        <w:rPr>
          <w:rFonts w:eastAsia="Aptos" w:cstheme="minorHAnsi"/>
          <w:color w:val="FF0000"/>
        </w:rPr>
        <w:t>X</w:t>
      </w:r>
      <w:r w:rsidRPr="00E3320F">
        <w:rPr>
          <w:rFonts w:eastAsia="Aptos" w:cstheme="minorHAnsi"/>
        </w:rPr>
        <w:t>) – (Amanda M.)</w:t>
      </w:r>
    </w:p>
    <w:p w14:paraId="716937BD" w14:textId="738651D5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Inspiring Personalities/Places to Visit to Indulge in Black History Year-Round in Tennessee – content due. Jan. 19</w:t>
      </w:r>
      <w:r w:rsidR="3A40D481" w:rsidRPr="00E3320F">
        <w:rPr>
          <w:rFonts w:eastAsia="Aptos" w:cstheme="minorHAnsi"/>
        </w:rPr>
        <w:t>/press release Jan. 30</w:t>
      </w:r>
      <w:r w:rsidRPr="00E3320F">
        <w:rPr>
          <w:rFonts w:eastAsia="Aptos" w:cstheme="minorHAnsi"/>
        </w:rPr>
        <w:t xml:space="preserve"> (Jill)</w:t>
      </w:r>
    </w:p>
    <w:p w14:paraId="17FD5703" w14:textId="74EA300E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Pitch - Black History Month (TURNER)</w:t>
      </w:r>
      <w:r w:rsidR="48A9FB4D" w:rsidRPr="00E3320F">
        <w:rPr>
          <w:rFonts w:eastAsia="Aptos" w:cstheme="minorHAnsi"/>
        </w:rPr>
        <w:t xml:space="preserve"> - content due Jan. </w:t>
      </w:r>
      <w:r w:rsidR="00EF4EA8">
        <w:rPr>
          <w:rFonts w:eastAsia="Aptos" w:cstheme="minorHAnsi"/>
        </w:rPr>
        <w:t>10</w:t>
      </w:r>
    </w:p>
    <w:p w14:paraId="4C9F25D7" w14:textId="2AC5F645" w:rsidR="00126F91" w:rsidRPr="00E3320F" w:rsidRDefault="00126F91" w:rsidP="53605222">
      <w:pPr>
        <w:spacing w:after="0"/>
        <w:rPr>
          <w:rFonts w:cstheme="minorHAnsi"/>
        </w:rPr>
      </w:pPr>
    </w:p>
    <w:p w14:paraId="04083924" w14:textId="7B549104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  <w:b/>
          <w:bCs/>
          <w:u w:val="single"/>
        </w:rPr>
        <w:t>February 2025</w:t>
      </w:r>
    </w:p>
    <w:p w14:paraId="2E9113A5" w14:textId="6E5A442F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 xml:space="preserve">Press Release - Female Makers &amp; Shakers in Different Spaces Around TN (Food, culinary, whiskey, artists, etc.) </w:t>
      </w:r>
      <w:r w:rsidR="120C8853" w:rsidRPr="00E3320F">
        <w:rPr>
          <w:rFonts w:eastAsia="Aptos" w:cstheme="minorHAnsi"/>
        </w:rPr>
        <w:t>- content due Feb. 7</w:t>
      </w:r>
      <w:r w:rsidR="1D214A56" w:rsidRPr="00E3320F">
        <w:rPr>
          <w:rFonts w:eastAsia="Aptos" w:cstheme="minorHAnsi"/>
        </w:rPr>
        <w:t>/press release Feb. 13</w:t>
      </w:r>
      <w:r w:rsidR="120C8853" w:rsidRPr="00E3320F">
        <w:rPr>
          <w:rFonts w:eastAsia="Aptos" w:cstheme="minorHAnsi"/>
        </w:rPr>
        <w:t xml:space="preserve"> </w:t>
      </w:r>
      <w:r w:rsidRPr="00E3320F">
        <w:rPr>
          <w:rFonts w:eastAsia="Aptos" w:cstheme="minorHAnsi"/>
        </w:rPr>
        <w:t xml:space="preserve">(TURNER - Tyler) </w:t>
      </w:r>
    </w:p>
    <w:p w14:paraId="29AFA6AD" w14:textId="591591A0" w:rsidR="00126F91" w:rsidRPr="00E3320F" w:rsidRDefault="793F342D" w:rsidP="5360522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Localized Press Release - Tennessee Songwriters Week 2025 – no content needed (Jill)</w:t>
      </w:r>
    </w:p>
    <w:p w14:paraId="4484E2CA" w14:textId="45CC14EF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Pitch - Regenerative Tourism/TBD 2025 Travel Trend (TURNER)</w:t>
      </w:r>
      <w:r w:rsidR="51EBE0D9" w:rsidRPr="00E3320F">
        <w:rPr>
          <w:rFonts w:eastAsia="Aptos" w:cstheme="minorHAnsi"/>
        </w:rPr>
        <w:t xml:space="preserve"> - content due Feb. </w:t>
      </w:r>
      <w:r w:rsidR="00EF4EA8">
        <w:rPr>
          <w:rFonts w:eastAsia="Aptos" w:cstheme="minorHAnsi"/>
        </w:rPr>
        <w:t>7</w:t>
      </w:r>
    </w:p>
    <w:p w14:paraId="0BB63BE3" w14:textId="41656B0C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</w:rPr>
        <w:t xml:space="preserve"> </w:t>
      </w:r>
    </w:p>
    <w:p w14:paraId="6B66DCCD" w14:textId="3A9EFA34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  <w:b/>
          <w:bCs/>
          <w:u w:val="single"/>
        </w:rPr>
        <w:t>March 2025</w:t>
      </w:r>
    </w:p>
    <w:p w14:paraId="32E243FC" w14:textId="076D6717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Immersive Culinary and Food Festivals Around TN</w:t>
      </w:r>
      <w:r w:rsidR="2156C286" w:rsidRPr="00E3320F">
        <w:rPr>
          <w:rFonts w:eastAsia="Aptos" w:cstheme="minorHAnsi"/>
        </w:rPr>
        <w:t xml:space="preserve"> – content due March. 7</w:t>
      </w:r>
      <w:r w:rsidR="00C35268" w:rsidRPr="00E3320F">
        <w:rPr>
          <w:rFonts w:eastAsia="Aptos" w:cstheme="minorHAnsi"/>
        </w:rPr>
        <w:t xml:space="preserve">/press release March. 11 </w:t>
      </w:r>
      <w:r w:rsidRPr="00E3320F">
        <w:rPr>
          <w:rFonts w:eastAsia="Aptos" w:cstheme="minorHAnsi"/>
        </w:rPr>
        <w:t>(TURNER - Tyler)</w:t>
      </w:r>
    </w:p>
    <w:p w14:paraId="77115E52" w14:textId="4E576CE4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What’s New for Spring 2025 – content due</w:t>
      </w:r>
      <w:r w:rsidR="11F6BE1D" w:rsidRPr="00E3320F">
        <w:rPr>
          <w:rFonts w:eastAsia="Aptos" w:cstheme="minorHAnsi"/>
        </w:rPr>
        <w:t xml:space="preserve"> March 7</w:t>
      </w:r>
      <w:r w:rsidR="73DAF899" w:rsidRPr="00E3320F">
        <w:rPr>
          <w:rFonts w:eastAsia="Aptos" w:cstheme="minorHAnsi"/>
        </w:rPr>
        <w:t xml:space="preserve">/press </w:t>
      </w:r>
      <w:r w:rsidR="3317883E" w:rsidRPr="00E3320F">
        <w:rPr>
          <w:rFonts w:eastAsia="Aptos" w:cstheme="minorHAnsi"/>
        </w:rPr>
        <w:t>release March 18</w:t>
      </w:r>
      <w:r w:rsidR="11F6BE1D" w:rsidRPr="00E3320F">
        <w:rPr>
          <w:rFonts w:eastAsia="Aptos" w:cstheme="minorHAnsi"/>
        </w:rPr>
        <w:t xml:space="preserve"> </w:t>
      </w:r>
      <w:r w:rsidRPr="00E3320F">
        <w:rPr>
          <w:rFonts w:eastAsia="Aptos" w:cstheme="minorHAnsi"/>
        </w:rPr>
        <w:t>(Jill)</w:t>
      </w:r>
    </w:p>
    <w:p w14:paraId="52B0CAB4" w14:textId="317A9562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 xml:space="preserve">Pitch - Summer Adventures Around TN (TURNER) </w:t>
      </w:r>
      <w:r w:rsidR="55D2E1E2" w:rsidRPr="00E3320F">
        <w:rPr>
          <w:rFonts w:eastAsia="Aptos" w:cstheme="minorHAnsi"/>
        </w:rPr>
        <w:t xml:space="preserve">- content due March </w:t>
      </w:r>
      <w:r w:rsidR="00EF4EA8">
        <w:rPr>
          <w:rFonts w:eastAsia="Aptos" w:cstheme="minorHAnsi"/>
        </w:rPr>
        <w:t>14</w:t>
      </w:r>
    </w:p>
    <w:p w14:paraId="2687A98F" w14:textId="230933D1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</w:rPr>
        <w:t xml:space="preserve"> </w:t>
      </w:r>
    </w:p>
    <w:p w14:paraId="0DAC450C" w14:textId="68ABF023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  <w:b/>
          <w:bCs/>
          <w:u w:val="single"/>
        </w:rPr>
        <w:t>April 2025</w:t>
      </w:r>
    </w:p>
    <w:p w14:paraId="18D19158" w14:textId="56A8E10B" w:rsidR="00126F91" w:rsidRPr="00E3320F" w:rsidRDefault="793F342D" w:rsidP="673BAAB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Stargazing/Global Astronomy</w:t>
      </w:r>
      <w:r w:rsidR="51A1D80E" w:rsidRPr="00E3320F">
        <w:rPr>
          <w:rFonts w:eastAsia="Aptos" w:cstheme="minorHAnsi"/>
        </w:rPr>
        <w:t xml:space="preserve"> – content due April 4</w:t>
      </w:r>
      <w:r w:rsidR="5EA932DE" w:rsidRPr="00E3320F">
        <w:rPr>
          <w:rFonts w:eastAsia="Aptos" w:cstheme="minorHAnsi"/>
        </w:rPr>
        <w:t>/</w:t>
      </w:r>
      <w:r w:rsidR="1777B651" w:rsidRPr="00E3320F">
        <w:rPr>
          <w:rFonts w:eastAsia="Aptos" w:cstheme="minorHAnsi"/>
        </w:rPr>
        <w:t>press</w:t>
      </w:r>
      <w:r w:rsidR="1C4D0E77" w:rsidRPr="00E3320F">
        <w:rPr>
          <w:rFonts w:eastAsia="Aptos" w:cstheme="minorHAnsi"/>
        </w:rPr>
        <w:t xml:space="preserve"> </w:t>
      </w:r>
      <w:r w:rsidR="5EA932DE" w:rsidRPr="00E3320F">
        <w:rPr>
          <w:rFonts w:eastAsia="Aptos" w:cstheme="minorHAnsi"/>
        </w:rPr>
        <w:t>release April 15</w:t>
      </w:r>
      <w:r w:rsidR="51A1D80E" w:rsidRPr="00E3320F">
        <w:rPr>
          <w:rFonts w:eastAsia="Aptos" w:cstheme="minorHAnsi"/>
        </w:rPr>
        <w:t xml:space="preserve"> </w:t>
      </w:r>
      <w:r w:rsidRPr="00E3320F">
        <w:rPr>
          <w:rFonts w:eastAsia="Aptos" w:cstheme="minorHAnsi"/>
        </w:rPr>
        <w:t>(Tyler</w:t>
      </w:r>
      <w:r w:rsidR="1D3191B7" w:rsidRPr="00E3320F">
        <w:rPr>
          <w:rFonts w:eastAsia="Aptos" w:cstheme="minorHAnsi"/>
        </w:rPr>
        <w:t xml:space="preserve"> or </w:t>
      </w:r>
      <w:r w:rsidRPr="00E3320F">
        <w:rPr>
          <w:rFonts w:eastAsia="Aptos" w:cstheme="minorHAnsi"/>
        </w:rPr>
        <w:t xml:space="preserve">Chelsea) </w:t>
      </w:r>
    </w:p>
    <w:p w14:paraId="30C3E8D9" w14:textId="17626B35" w:rsidR="358F8916" w:rsidRPr="00E3320F" w:rsidRDefault="358F8916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Pitch - Accessibility Travel/Global Awareness Month (Jill) - content due April 4</w:t>
      </w:r>
    </w:p>
    <w:p w14:paraId="4FBDD2F9" w14:textId="30606C9E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 xml:space="preserve">Pitch - </w:t>
      </w:r>
      <w:proofErr w:type="spellStart"/>
      <w:r w:rsidRPr="00E3320F">
        <w:rPr>
          <w:rFonts w:eastAsia="Aptos" w:cstheme="minorHAnsi"/>
        </w:rPr>
        <w:t>Playcation</w:t>
      </w:r>
      <w:proofErr w:type="spellEnd"/>
      <w:r w:rsidRPr="00E3320F">
        <w:rPr>
          <w:rFonts w:eastAsia="Aptos" w:cstheme="minorHAnsi"/>
        </w:rPr>
        <w:t>/Kid-Friendly Bucket List for the Summer</w:t>
      </w:r>
      <w:r w:rsidR="484D7984" w:rsidRPr="00E3320F">
        <w:rPr>
          <w:rFonts w:eastAsia="Aptos" w:cstheme="minorHAnsi"/>
        </w:rPr>
        <w:t xml:space="preserve"> – content due April 11</w:t>
      </w:r>
      <w:r w:rsidRPr="00E3320F">
        <w:rPr>
          <w:rFonts w:eastAsia="Aptos" w:cstheme="minorHAnsi"/>
        </w:rPr>
        <w:t xml:space="preserve"> (TURNER/Chelsea) </w:t>
      </w:r>
    </w:p>
    <w:p w14:paraId="2833CAFA" w14:textId="2C3992CD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</w:rPr>
        <w:t xml:space="preserve"> </w:t>
      </w:r>
    </w:p>
    <w:p w14:paraId="0DC0D389" w14:textId="55573747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  <w:b/>
          <w:bCs/>
          <w:u w:val="single"/>
        </w:rPr>
        <w:t>May 2025</w:t>
      </w:r>
    </w:p>
    <w:p w14:paraId="015312AA" w14:textId="35D3A719" w:rsidR="00126F91" w:rsidRPr="00E3320F" w:rsidRDefault="793F342D" w:rsidP="673BAAB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National Travel and Tourism Week (Amanda M./Chelsea</w:t>
      </w:r>
      <w:r w:rsidR="1FDE5A17" w:rsidRPr="00E3320F">
        <w:rPr>
          <w:rFonts w:eastAsia="Aptos" w:cstheme="minorHAnsi"/>
        </w:rPr>
        <w:t>-release date May 5 or 6</w:t>
      </w:r>
      <w:r w:rsidR="00CB59A3" w:rsidRPr="00E3320F">
        <w:rPr>
          <w:rFonts w:eastAsia="Aptos" w:cstheme="minorHAnsi"/>
        </w:rPr>
        <w:t>-no content needed</w:t>
      </w:r>
      <w:r w:rsidRPr="00E3320F">
        <w:rPr>
          <w:rFonts w:eastAsia="Aptos" w:cstheme="minorHAnsi"/>
        </w:rPr>
        <w:t>)</w:t>
      </w:r>
    </w:p>
    <w:p w14:paraId="19C28243" w14:textId="1F00C2EF" w:rsidR="00126F91" w:rsidRPr="00E3320F" w:rsidRDefault="793F342D" w:rsidP="5360522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Pitch – Juneteenth</w:t>
      </w:r>
      <w:r w:rsidR="00CB59A3" w:rsidRPr="00E3320F">
        <w:rPr>
          <w:rFonts w:eastAsia="Aptos" w:cstheme="minorHAnsi"/>
        </w:rPr>
        <w:t xml:space="preserve"> – content due May </w:t>
      </w:r>
      <w:r w:rsidR="00EF4EA8">
        <w:rPr>
          <w:rFonts w:eastAsia="Aptos" w:cstheme="minorHAnsi"/>
        </w:rPr>
        <w:t>9</w:t>
      </w:r>
      <w:r w:rsidR="00CB59A3" w:rsidRPr="00E3320F">
        <w:rPr>
          <w:rFonts w:eastAsia="Aptos" w:cstheme="minorHAnsi"/>
        </w:rPr>
        <w:t xml:space="preserve"> -</w:t>
      </w:r>
      <w:r w:rsidRPr="00E3320F">
        <w:rPr>
          <w:rFonts w:eastAsia="Aptos" w:cstheme="minorHAnsi"/>
        </w:rPr>
        <w:t xml:space="preserve"> (TURNER</w:t>
      </w:r>
      <w:r w:rsidR="00CB59A3" w:rsidRPr="00E3320F">
        <w:rPr>
          <w:rFonts w:eastAsia="Aptos" w:cstheme="minorHAnsi"/>
        </w:rPr>
        <w:t>+ team</w:t>
      </w:r>
      <w:r w:rsidRPr="00E3320F">
        <w:rPr>
          <w:rFonts w:eastAsia="Aptos" w:cstheme="minorHAnsi"/>
        </w:rPr>
        <w:t xml:space="preserve">) </w:t>
      </w:r>
    </w:p>
    <w:p w14:paraId="55128FE2" w14:textId="56299DA0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Optional Press Release - 12 Reasons to Visit TN Year-Round</w:t>
      </w:r>
      <w:r w:rsidR="5EB6C7F5" w:rsidRPr="00E3320F">
        <w:rPr>
          <w:rFonts w:eastAsia="Aptos" w:cstheme="minorHAnsi"/>
        </w:rPr>
        <w:t xml:space="preserve"> –content due May 9/</w:t>
      </w:r>
      <w:r w:rsidR="00CB59A3" w:rsidRPr="00E3320F">
        <w:rPr>
          <w:rFonts w:eastAsia="Aptos" w:cstheme="minorHAnsi"/>
        </w:rPr>
        <w:t>p</w:t>
      </w:r>
      <w:r w:rsidR="5EB6C7F5" w:rsidRPr="00E3320F">
        <w:rPr>
          <w:rFonts w:eastAsia="Aptos" w:cstheme="minorHAnsi"/>
        </w:rPr>
        <w:t xml:space="preserve">ress release May </w:t>
      </w:r>
      <w:r w:rsidR="00CB59A3" w:rsidRPr="00E3320F">
        <w:rPr>
          <w:rFonts w:eastAsia="Aptos" w:cstheme="minorHAnsi"/>
        </w:rPr>
        <w:t>20</w:t>
      </w:r>
      <w:r w:rsidR="5EB6C7F5" w:rsidRPr="00E3320F">
        <w:rPr>
          <w:rFonts w:eastAsia="Aptos" w:cstheme="minorHAnsi"/>
        </w:rPr>
        <w:t xml:space="preserve"> </w:t>
      </w:r>
      <w:r w:rsidRPr="00E3320F">
        <w:rPr>
          <w:rFonts w:eastAsia="Aptos" w:cstheme="minorHAnsi"/>
        </w:rPr>
        <w:t>(TURNER – Tyler)</w:t>
      </w:r>
    </w:p>
    <w:p w14:paraId="3CC963D9" w14:textId="1E3C28E4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</w:rPr>
        <w:lastRenderedPageBreak/>
        <w:t xml:space="preserve"> </w:t>
      </w:r>
    </w:p>
    <w:p w14:paraId="66BC753B" w14:textId="5AAE4A83" w:rsidR="00126F91" w:rsidRPr="00E3320F" w:rsidRDefault="793F342D" w:rsidP="53605222">
      <w:pPr>
        <w:spacing w:after="0"/>
        <w:rPr>
          <w:rFonts w:cstheme="minorHAnsi"/>
        </w:rPr>
      </w:pPr>
      <w:r w:rsidRPr="00E3320F">
        <w:rPr>
          <w:rFonts w:eastAsia="Aptos" w:cstheme="minorHAnsi"/>
          <w:b/>
          <w:bCs/>
          <w:u w:val="single"/>
        </w:rPr>
        <w:t>June 2025</w:t>
      </w:r>
    </w:p>
    <w:p w14:paraId="2ED4BEC3" w14:textId="5A31881A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What’s New for Summer 2025 – content due</w:t>
      </w:r>
      <w:r w:rsidR="382D7A8C" w:rsidRPr="00E3320F">
        <w:rPr>
          <w:rFonts w:eastAsia="Aptos" w:cstheme="minorHAnsi"/>
        </w:rPr>
        <w:t xml:space="preserve"> June 6/press release June 17</w:t>
      </w:r>
      <w:r w:rsidRPr="00E3320F">
        <w:rPr>
          <w:rFonts w:eastAsia="Aptos" w:cstheme="minorHAnsi"/>
          <w:color w:val="FF0000"/>
        </w:rPr>
        <w:t xml:space="preserve"> </w:t>
      </w:r>
      <w:r w:rsidRPr="00E3320F">
        <w:rPr>
          <w:rFonts w:eastAsia="Aptos" w:cstheme="minorHAnsi"/>
        </w:rPr>
        <w:t>(Jill)</w:t>
      </w:r>
    </w:p>
    <w:p w14:paraId="56E07CE4" w14:textId="4F6C0647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Press Release - Trails &amp; Road Trips</w:t>
      </w:r>
      <w:r w:rsidR="147DAD10" w:rsidRPr="00E3320F">
        <w:rPr>
          <w:rFonts w:eastAsia="Aptos" w:cstheme="minorHAnsi"/>
        </w:rPr>
        <w:t xml:space="preserve"> – content due June 13/press release June 26 (Jill)</w:t>
      </w:r>
    </w:p>
    <w:p w14:paraId="5E2C4717" w14:textId="0D3F4637" w:rsidR="00126F91" w:rsidRPr="00E3320F" w:rsidRDefault="793F342D" w:rsidP="03AEA0D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eastAsia="Aptos" w:cstheme="minorHAnsi"/>
        </w:rPr>
      </w:pPr>
      <w:r w:rsidRPr="00E3320F">
        <w:rPr>
          <w:rFonts w:eastAsia="Aptos" w:cstheme="minorHAnsi"/>
        </w:rPr>
        <w:t>Pitch - Where to Go in 2026 (TURNER)</w:t>
      </w:r>
      <w:r w:rsidR="70EDF472" w:rsidRPr="00E3320F">
        <w:rPr>
          <w:rFonts w:eastAsia="Aptos" w:cstheme="minorHAnsi"/>
        </w:rPr>
        <w:t xml:space="preserve"> - content due June 13</w:t>
      </w:r>
    </w:p>
    <w:p w14:paraId="2C078E63" w14:textId="21AC76CB" w:rsidR="00126F91" w:rsidRDefault="00126F91" w:rsidP="53605222"/>
    <w:sectPr w:rsidR="0012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106C"/>
    <w:multiLevelType w:val="multilevel"/>
    <w:tmpl w:val="67D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84631D"/>
    <w:multiLevelType w:val="hybridMultilevel"/>
    <w:tmpl w:val="99DCF136"/>
    <w:lvl w:ilvl="0" w:tplc="54B6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88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CB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7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D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88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2E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5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21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0E31"/>
    <w:multiLevelType w:val="multilevel"/>
    <w:tmpl w:val="210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254171">
    <w:abstractNumId w:val="1"/>
  </w:num>
  <w:num w:numId="2" w16cid:durableId="1883245170">
    <w:abstractNumId w:val="0"/>
  </w:num>
  <w:num w:numId="3" w16cid:durableId="6345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1CEA5E"/>
    <w:rsid w:val="00126F91"/>
    <w:rsid w:val="001F1068"/>
    <w:rsid w:val="00C35268"/>
    <w:rsid w:val="00CB59A3"/>
    <w:rsid w:val="00E3320F"/>
    <w:rsid w:val="00EF4EA8"/>
    <w:rsid w:val="03AEA0D0"/>
    <w:rsid w:val="087AF20A"/>
    <w:rsid w:val="099AFEB1"/>
    <w:rsid w:val="0F6EDF1E"/>
    <w:rsid w:val="11F6BE1D"/>
    <w:rsid w:val="120C8853"/>
    <w:rsid w:val="147DAD10"/>
    <w:rsid w:val="16C6BED0"/>
    <w:rsid w:val="1777B651"/>
    <w:rsid w:val="1C4D0E77"/>
    <w:rsid w:val="1D214A56"/>
    <w:rsid w:val="1D3191B7"/>
    <w:rsid w:val="1F2467AE"/>
    <w:rsid w:val="1FDE5A17"/>
    <w:rsid w:val="2156C286"/>
    <w:rsid w:val="238BF339"/>
    <w:rsid w:val="2EC9D181"/>
    <w:rsid w:val="3317883E"/>
    <w:rsid w:val="358F8916"/>
    <w:rsid w:val="36B5984F"/>
    <w:rsid w:val="382D7A8C"/>
    <w:rsid w:val="3A40D481"/>
    <w:rsid w:val="444181BE"/>
    <w:rsid w:val="47CCE7B7"/>
    <w:rsid w:val="484D7984"/>
    <w:rsid w:val="48A9FB4D"/>
    <w:rsid w:val="51A1D80E"/>
    <w:rsid w:val="51EBE0D9"/>
    <w:rsid w:val="521CEA5E"/>
    <w:rsid w:val="53605222"/>
    <w:rsid w:val="55D2E1E2"/>
    <w:rsid w:val="59559C82"/>
    <w:rsid w:val="5EA932DE"/>
    <w:rsid w:val="5EB6C7F5"/>
    <w:rsid w:val="60CC22E4"/>
    <w:rsid w:val="673BAABC"/>
    <w:rsid w:val="6B81E3E6"/>
    <w:rsid w:val="70EDF472"/>
    <w:rsid w:val="73DAF899"/>
    <w:rsid w:val="793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EA5E"/>
  <w15:chartTrackingRefBased/>
  <w15:docId w15:val="{3CC80AAA-15AE-4A5E-96AB-9BA7B20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a9c011-dac4-4f91-ba17-dd2cac89c72e">
      <Terms xmlns="http://schemas.microsoft.com/office/infopath/2007/PartnerControls"/>
    </lcf76f155ced4ddcb4097134ff3c332f>
    <TaxCatchAll xmlns="a4488a69-cc2a-49f0-bc6c-7067483127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5CFD53C001498433AEF729888694" ma:contentTypeVersion="17" ma:contentTypeDescription="Create a new document." ma:contentTypeScope="" ma:versionID="e4f90994163d60d6a341c67286aed946">
  <xsd:schema xmlns:xsd="http://www.w3.org/2001/XMLSchema" xmlns:xs="http://www.w3.org/2001/XMLSchema" xmlns:p="http://schemas.microsoft.com/office/2006/metadata/properties" xmlns:ns2="3ea9c011-dac4-4f91-ba17-dd2cac89c72e" xmlns:ns3="a4488a69-cc2a-49f0-bc6c-7067483127cb" xmlns:ns4="c138fe00-9792-4244-8eaf-c0c300d02547" targetNamespace="http://schemas.microsoft.com/office/2006/metadata/properties" ma:root="true" ma:fieldsID="51db14819c5767ce661e06d2fb5fa5d4" ns2:_="" ns3:_="" ns4:_="">
    <xsd:import namespace="3ea9c011-dac4-4f91-ba17-dd2cac89c72e"/>
    <xsd:import namespace="a4488a69-cc2a-49f0-bc6c-7067483127cb"/>
    <xsd:import namespace="c138fe00-9792-4244-8eaf-c0c300d02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9c011-dac4-4f91-ba17-dd2cac89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8a69-cc2a-49f0-bc6c-7067483127c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00bebe18-0d76-4793-864d-9bca8003a13b}" ma:internalName="TaxCatchAll" ma:showField="CatchAllData" ma:web="a4488a69-cc2a-49f0-bc6c-706748312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fe00-9792-4244-8eaf-c0c300d02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94C26-FE14-4402-9A15-FC024C4C51B8}">
  <ds:schemaRefs>
    <ds:schemaRef ds:uri="http://schemas.microsoft.com/office/2006/metadata/properties"/>
    <ds:schemaRef ds:uri="http://schemas.microsoft.com/office/infopath/2007/PartnerControls"/>
    <ds:schemaRef ds:uri="3ea9c011-dac4-4f91-ba17-dd2cac89c72e"/>
    <ds:schemaRef ds:uri="a4488a69-cc2a-49f0-bc6c-7067483127cb"/>
  </ds:schemaRefs>
</ds:datastoreItem>
</file>

<file path=customXml/itemProps2.xml><?xml version="1.0" encoding="utf-8"?>
<ds:datastoreItem xmlns:ds="http://schemas.openxmlformats.org/officeDocument/2006/customXml" ds:itemID="{F002BB26-CD7E-4F39-9FBA-EB339F67B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6165E-A812-4541-8B07-000A2370B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9c011-dac4-4f91-ba17-dd2cac89c72e"/>
    <ds:schemaRef ds:uri="a4488a69-cc2a-49f0-bc6c-7067483127cb"/>
    <ds:schemaRef ds:uri="c138fe00-9792-4244-8eaf-c0c300d02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Kilgore</dc:creator>
  <cp:keywords/>
  <dc:description/>
  <cp:lastModifiedBy>Jill Kilgore</cp:lastModifiedBy>
  <cp:revision>2</cp:revision>
  <dcterms:created xsi:type="dcterms:W3CDTF">2024-11-04T14:35:00Z</dcterms:created>
  <dcterms:modified xsi:type="dcterms:W3CDTF">2024-11-04T14:35:00Z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0x0101001AFA5CFD53C001498433AEF729888694</vt:lpwstr>
  </property>
  <property fmtid="{D5CDD505-2E9C-101B-9397-08002B2CF9AE}" pid="3" name="MediaServiceImageTags">
    <vt:lpwstr/>
  </property>
</Properties>
</file>