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1857" w14:textId="77777777" w:rsidR="00752C6B" w:rsidRPr="00F17AE9" w:rsidRDefault="00752C6B" w:rsidP="00F17AE9">
      <w:pPr>
        <w:jc w:val="center"/>
        <w:rPr>
          <w:rFonts w:ascii="Aptos" w:hAnsi="Aptos" w:cstheme="minorHAnsi"/>
          <w:b/>
          <w:sz w:val="28"/>
          <w:szCs w:val="28"/>
        </w:rPr>
      </w:pPr>
      <w:r w:rsidRPr="00F17AE9">
        <w:rPr>
          <w:rFonts w:ascii="Aptos" w:hAnsi="Aptos" w:cstheme="minorHAnsi"/>
          <w:b/>
          <w:sz w:val="28"/>
          <w:szCs w:val="28"/>
        </w:rPr>
        <w:t>TENNESSEE DEPARTMENT OF TOURIST DEVELOPMENT</w:t>
      </w:r>
    </w:p>
    <w:p w14:paraId="1B9173F6" w14:textId="36594B33" w:rsidR="00752C6B" w:rsidRPr="00F17AE9" w:rsidRDefault="00752C6B" w:rsidP="00F17AE9">
      <w:pPr>
        <w:jc w:val="center"/>
        <w:rPr>
          <w:rFonts w:ascii="Aptos" w:hAnsi="Aptos" w:cstheme="minorHAnsi"/>
          <w:b/>
          <w:sz w:val="28"/>
          <w:szCs w:val="28"/>
        </w:rPr>
      </w:pPr>
      <w:r w:rsidRPr="00F17AE9">
        <w:rPr>
          <w:rFonts w:ascii="Aptos" w:hAnsi="Aptos" w:cstheme="minorHAnsi"/>
          <w:b/>
          <w:sz w:val="28"/>
          <w:szCs w:val="28"/>
        </w:rPr>
        <w:t>FY 20</w:t>
      </w:r>
      <w:r w:rsidR="00671A31" w:rsidRPr="00F17AE9">
        <w:rPr>
          <w:rFonts w:ascii="Aptos" w:hAnsi="Aptos" w:cstheme="minorHAnsi"/>
          <w:b/>
          <w:sz w:val="28"/>
          <w:szCs w:val="28"/>
        </w:rPr>
        <w:t>2</w:t>
      </w:r>
      <w:r w:rsidR="00F17AE9">
        <w:rPr>
          <w:rFonts w:ascii="Aptos" w:hAnsi="Aptos" w:cstheme="minorHAnsi"/>
          <w:b/>
          <w:sz w:val="28"/>
          <w:szCs w:val="28"/>
        </w:rPr>
        <w:t>5</w:t>
      </w:r>
      <w:r w:rsidR="00671A31" w:rsidRPr="00F17AE9">
        <w:rPr>
          <w:rFonts w:ascii="Aptos" w:hAnsi="Aptos" w:cstheme="minorHAnsi"/>
          <w:b/>
          <w:sz w:val="28"/>
          <w:szCs w:val="28"/>
        </w:rPr>
        <w:t xml:space="preserve"> – 202</w:t>
      </w:r>
      <w:r w:rsidR="00F17AE9">
        <w:rPr>
          <w:rFonts w:ascii="Aptos" w:hAnsi="Aptos" w:cstheme="minorHAnsi"/>
          <w:b/>
          <w:sz w:val="28"/>
          <w:szCs w:val="28"/>
        </w:rPr>
        <w:t>6</w:t>
      </w:r>
      <w:r w:rsidR="00671A31" w:rsidRPr="00F17AE9">
        <w:rPr>
          <w:rFonts w:ascii="Aptos" w:hAnsi="Aptos" w:cstheme="minorHAnsi"/>
          <w:b/>
          <w:sz w:val="28"/>
          <w:szCs w:val="28"/>
        </w:rPr>
        <w:t xml:space="preserve"> </w:t>
      </w:r>
      <w:r w:rsidRPr="00F17AE9">
        <w:rPr>
          <w:rFonts w:ascii="Aptos" w:hAnsi="Aptos" w:cstheme="minorHAnsi"/>
          <w:b/>
          <w:sz w:val="28"/>
          <w:szCs w:val="28"/>
        </w:rPr>
        <w:t>TOURISM MARKETING GRANT APPLICATION</w:t>
      </w:r>
    </w:p>
    <w:p w14:paraId="361A5A3E" w14:textId="77777777" w:rsidR="00752C6B" w:rsidRPr="00F17AE9" w:rsidRDefault="00752C6B" w:rsidP="00F17AE9">
      <w:pPr>
        <w:jc w:val="right"/>
        <w:rPr>
          <w:rFonts w:ascii="Aptos" w:hAnsi="Aptos" w:cstheme="minorHAnsi"/>
          <w:sz w:val="22"/>
          <w:szCs w:val="22"/>
        </w:rPr>
      </w:pPr>
    </w:p>
    <w:p w14:paraId="180F19E2" w14:textId="45B8AEB0" w:rsidR="00A828E5" w:rsidRPr="00F17AE9" w:rsidRDefault="0001700F" w:rsidP="00F17AE9">
      <w:pPr>
        <w:rPr>
          <w:rFonts w:ascii="Aptos" w:hAnsi="Aptos" w:cstheme="minorHAnsi"/>
          <w:b/>
          <w:color w:val="00B050"/>
          <w:sz w:val="22"/>
          <w:szCs w:val="22"/>
        </w:rPr>
      </w:pPr>
      <w:r w:rsidRPr="00F17AE9">
        <w:rPr>
          <w:rFonts w:ascii="Aptos" w:hAnsi="Aptos" w:cstheme="minorHAnsi"/>
          <w:b/>
          <w:color w:val="00B050"/>
          <w:sz w:val="22"/>
          <w:szCs w:val="22"/>
        </w:rPr>
        <w:t>Handwritten applications will not be accepted.</w:t>
      </w:r>
    </w:p>
    <w:p w14:paraId="13FD57C9" w14:textId="77777777" w:rsidR="00A828E5" w:rsidRPr="00F17AE9" w:rsidRDefault="00A828E5" w:rsidP="00F17AE9">
      <w:pPr>
        <w:rPr>
          <w:rFonts w:ascii="Aptos" w:hAnsi="Aptos" w:cstheme="minorHAnsi"/>
          <w:b/>
          <w:sz w:val="22"/>
          <w:szCs w:val="22"/>
        </w:rPr>
      </w:pPr>
    </w:p>
    <w:p w14:paraId="2C04C701" w14:textId="70A4ECEF" w:rsidR="00752C6B" w:rsidRPr="00F17AE9" w:rsidRDefault="00752C6B" w:rsidP="00F17AE9">
      <w:pPr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Due by:</w:t>
      </w:r>
      <w:r w:rsidRPr="00F17AE9">
        <w:rPr>
          <w:rFonts w:ascii="Aptos" w:hAnsi="Aptos" w:cstheme="minorHAnsi"/>
          <w:sz w:val="22"/>
          <w:szCs w:val="22"/>
        </w:rPr>
        <w:t xml:space="preserve"> </w:t>
      </w:r>
      <w:r w:rsidR="00337509" w:rsidRPr="00F17AE9">
        <w:rPr>
          <w:rFonts w:ascii="Aptos" w:hAnsi="Aptos" w:cstheme="minorHAnsi"/>
          <w:b/>
          <w:bCs/>
          <w:sz w:val="22"/>
          <w:szCs w:val="22"/>
        </w:rPr>
        <w:t xml:space="preserve">Friday, </w:t>
      </w:r>
      <w:r w:rsidR="003D41B4" w:rsidRPr="00F17AE9">
        <w:rPr>
          <w:rFonts w:ascii="Aptos" w:hAnsi="Aptos" w:cstheme="minorHAnsi"/>
          <w:b/>
          <w:sz w:val="22"/>
          <w:szCs w:val="22"/>
        </w:rPr>
        <w:t>August 1, 2025</w:t>
      </w:r>
    </w:p>
    <w:p w14:paraId="4E5339F8" w14:textId="77777777" w:rsidR="00752C6B" w:rsidRPr="00F17AE9" w:rsidRDefault="00752C6B" w:rsidP="00F17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hAnsi="Aptos" w:cstheme="minorHAnsi"/>
          <w:sz w:val="22"/>
          <w:szCs w:val="22"/>
        </w:rPr>
      </w:pPr>
    </w:p>
    <w:p w14:paraId="69E3B94E" w14:textId="77777777" w:rsidR="00752C6B" w:rsidRPr="00F17AE9" w:rsidRDefault="00752C6B" w:rsidP="00F17AE9">
      <w:pPr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 xml:space="preserve">GENERAL INFORMATION </w:t>
      </w:r>
      <w:r w:rsidRPr="00F17AE9">
        <w:rPr>
          <w:rFonts w:ascii="Aptos" w:hAnsi="Aptos" w:cstheme="minorHAnsi"/>
          <w:b/>
          <w:i/>
          <w:sz w:val="22"/>
          <w:szCs w:val="22"/>
        </w:rPr>
        <w:t xml:space="preserve">(all fields required) </w:t>
      </w:r>
    </w:p>
    <w:p w14:paraId="6048D9D9" w14:textId="77777777" w:rsidR="00752C6B" w:rsidRPr="00F17AE9" w:rsidRDefault="00752C6B" w:rsidP="00F17AE9">
      <w:pPr>
        <w:rPr>
          <w:rFonts w:ascii="Aptos" w:hAnsi="Aptos" w:cstheme="minorHAnsi"/>
          <w:b/>
          <w:sz w:val="22"/>
          <w:szCs w:val="22"/>
        </w:rPr>
      </w:pPr>
    </w:p>
    <w:p w14:paraId="65DA44FA" w14:textId="65A0B25B" w:rsidR="00752C6B" w:rsidRPr="00F17AE9" w:rsidRDefault="00752C6B" w:rsidP="00F17AE9">
      <w:pPr>
        <w:pStyle w:val="ListParagraph"/>
        <w:numPr>
          <w:ilvl w:val="0"/>
          <w:numId w:val="5"/>
        </w:numPr>
        <w:contextualSpacing w:val="0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Name of the requesting organization</w:t>
      </w:r>
      <w:r w:rsidR="00337509" w:rsidRPr="00F17AE9">
        <w:rPr>
          <w:rFonts w:ascii="Aptos" w:hAnsi="Aptos" w:cstheme="minorHAnsi"/>
          <w:b/>
          <w:sz w:val="22"/>
          <w:szCs w:val="22"/>
        </w:rPr>
        <w:t xml:space="preserve"> as it appears on </w:t>
      </w:r>
      <w:r w:rsidR="00B10AB5" w:rsidRPr="00F17AE9">
        <w:rPr>
          <w:rFonts w:ascii="Aptos" w:hAnsi="Aptos" w:cstheme="minorHAnsi"/>
          <w:b/>
          <w:sz w:val="22"/>
          <w:szCs w:val="22"/>
        </w:rPr>
        <w:t>the organization’s W-9</w:t>
      </w:r>
      <w:r w:rsidRPr="00F17AE9">
        <w:rPr>
          <w:rFonts w:ascii="Aptos" w:hAnsi="Aptos" w:cstheme="minorHAnsi"/>
          <w:b/>
          <w:sz w:val="22"/>
          <w:szCs w:val="22"/>
        </w:rPr>
        <w:t>:</w:t>
      </w:r>
    </w:p>
    <w:p w14:paraId="48345133" w14:textId="77777777" w:rsidR="0047514A" w:rsidRPr="00F17AE9" w:rsidRDefault="0047514A" w:rsidP="00F17AE9">
      <w:pPr>
        <w:rPr>
          <w:rFonts w:ascii="Aptos" w:hAnsi="Aptos" w:cstheme="minorHAnsi"/>
          <w:b/>
          <w:bCs/>
          <w:sz w:val="22"/>
          <w:szCs w:val="22"/>
        </w:rPr>
      </w:pPr>
    </w:p>
    <w:p w14:paraId="7C919873" w14:textId="6534E6CA" w:rsidR="0047514A" w:rsidRPr="00F17AE9" w:rsidRDefault="0047514A" w:rsidP="00F17AE9">
      <w:pPr>
        <w:pStyle w:val="ListParagraph"/>
        <w:numPr>
          <w:ilvl w:val="0"/>
          <w:numId w:val="5"/>
        </w:numPr>
        <w:contextualSpacing w:val="0"/>
        <w:rPr>
          <w:rFonts w:ascii="Aptos" w:hAnsi="Aptos" w:cstheme="minorHAnsi"/>
          <w:b/>
          <w:bCs/>
          <w:sz w:val="22"/>
          <w:szCs w:val="22"/>
        </w:rPr>
      </w:pPr>
      <w:r w:rsidRPr="00F17AE9">
        <w:rPr>
          <w:rFonts w:ascii="Aptos" w:hAnsi="Aptos" w:cstheme="minorHAnsi"/>
          <w:b/>
          <w:bCs/>
          <w:sz w:val="22"/>
          <w:szCs w:val="22"/>
        </w:rPr>
        <w:t>County in which the organization is located:</w:t>
      </w:r>
    </w:p>
    <w:p w14:paraId="6C6EFCCC" w14:textId="1A1BE4B3" w:rsidR="003D769C" w:rsidRPr="00F17AE9" w:rsidRDefault="003D769C" w:rsidP="00F17AE9">
      <w:pPr>
        <w:rPr>
          <w:rFonts w:ascii="Aptos" w:hAnsi="Aptos" w:cstheme="minorHAnsi"/>
          <w:b/>
          <w:bCs/>
          <w:sz w:val="22"/>
          <w:szCs w:val="22"/>
        </w:rPr>
      </w:pPr>
    </w:p>
    <w:p w14:paraId="2610B969" w14:textId="21452F4A" w:rsidR="00DE4849" w:rsidRPr="00F17AE9" w:rsidRDefault="00DF46C5" w:rsidP="00F17AE9">
      <w:pPr>
        <w:pStyle w:val="ListParagraph"/>
        <w:numPr>
          <w:ilvl w:val="0"/>
          <w:numId w:val="5"/>
        </w:numPr>
        <w:contextualSpacing w:val="0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 xml:space="preserve">Individual </w:t>
      </w:r>
      <w:r w:rsidR="00DE4849" w:rsidRPr="00F17AE9">
        <w:rPr>
          <w:rFonts w:ascii="Aptos" w:hAnsi="Aptos" w:cstheme="minorHAnsi"/>
          <w:b/>
          <w:sz w:val="22"/>
          <w:szCs w:val="22"/>
        </w:rPr>
        <w:t>signing the contract:</w:t>
      </w:r>
    </w:p>
    <w:p w14:paraId="523D6EE0" w14:textId="3AF6F988" w:rsidR="00DE4849" w:rsidRPr="00BA00D9" w:rsidRDefault="00DE4849" w:rsidP="00F17AE9">
      <w:pPr>
        <w:rPr>
          <w:rFonts w:ascii="Aptos" w:hAnsi="Aptos" w:cstheme="minorHAnsi"/>
          <w:bCs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ab/>
      </w:r>
      <w:r w:rsidRPr="00F17AE9">
        <w:rPr>
          <w:rFonts w:ascii="Aptos" w:hAnsi="Aptos" w:cstheme="minorHAnsi"/>
          <w:b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>Name:</w:t>
      </w:r>
    </w:p>
    <w:p w14:paraId="409BDD21" w14:textId="6EB03893" w:rsidR="00DE4849" w:rsidRPr="00BA00D9" w:rsidRDefault="00DE4849" w:rsidP="00F17AE9">
      <w:pPr>
        <w:rPr>
          <w:rFonts w:ascii="Aptos" w:hAnsi="Aptos" w:cstheme="minorHAnsi"/>
          <w:bCs/>
          <w:sz w:val="22"/>
          <w:szCs w:val="22"/>
        </w:rPr>
      </w:pPr>
      <w:r w:rsidRPr="00BA00D9">
        <w:rPr>
          <w:rFonts w:ascii="Aptos" w:hAnsi="Aptos" w:cstheme="minorHAnsi"/>
          <w:bCs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ab/>
        <w:t>Title:</w:t>
      </w:r>
    </w:p>
    <w:p w14:paraId="79775F60" w14:textId="7633E7D8" w:rsidR="00DE4849" w:rsidRPr="00BA00D9" w:rsidRDefault="00DE4849" w:rsidP="00F17AE9">
      <w:pPr>
        <w:rPr>
          <w:rFonts w:ascii="Aptos" w:hAnsi="Aptos" w:cstheme="minorHAnsi"/>
          <w:bCs/>
          <w:sz w:val="22"/>
          <w:szCs w:val="22"/>
        </w:rPr>
      </w:pPr>
      <w:r w:rsidRPr="00BA00D9">
        <w:rPr>
          <w:rFonts w:ascii="Aptos" w:hAnsi="Aptos" w:cstheme="minorHAnsi"/>
          <w:bCs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ab/>
        <w:t>Email:</w:t>
      </w:r>
    </w:p>
    <w:p w14:paraId="405251FD" w14:textId="67273700" w:rsidR="00DF46C5" w:rsidRPr="00BA00D9" w:rsidRDefault="00DF46C5" w:rsidP="00F17AE9">
      <w:pPr>
        <w:rPr>
          <w:rFonts w:ascii="Aptos" w:hAnsi="Aptos" w:cstheme="minorHAnsi"/>
          <w:bCs/>
          <w:sz w:val="22"/>
          <w:szCs w:val="22"/>
        </w:rPr>
      </w:pPr>
      <w:r w:rsidRPr="00BA00D9">
        <w:rPr>
          <w:rFonts w:ascii="Aptos" w:hAnsi="Aptos" w:cstheme="minorHAnsi"/>
          <w:bCs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ab/>
        <w:t>Phone:</w:t>
      </w:r>
    </w:p>
    <w:p w14:paraId="73DC4910" w14:textId="4E640A27" w:rsidR="00DE4849" w:rsidRPr="00F17AE9" w:rsidRDefault="00DE4849" w:rsidP="00F17AE9">
      <w:pPr>
        <w:rPr>
          <w:rFonts w:ascii="Aptos" w:hAnsi="Aptos" w:cstheme="minorHAnsi"/>
          <w:b/>
          <w:sz w:val="22"/>
          <w:szCs w:val="22"/>
        </w:rPr>
      </w:pPr>
    </w:p>
    <w:p w14:paraId="6EE6543B" w14:textId="6B6F35C5" w:rsidR="00DE4849" w:rsidRPr="00F17AE9" w:rsidRDefault="00DE4849" w:rsidP="00F17AE9">
      <w:pPr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ab/>
      </w:r>
      <w:r w:rsidR="00DF46C5" w:rsidRPr="00F17AE9">
        <w:rPr>
          <w:rFonts w:ascii="Aptos" w:hAnsi="Aptos" w:cstheme="minorHAnsi"/>
          <w:b/>
          <w:sz w:val="22"/>
          <w:szCs w:val="22"/>
        </w:rPr>
        <w:t>Individual</w:t>
      </w:r>
      <w:r w:rsidRPr="00F17AE9">
        <w:rPr>
          <w:rFonts w:ascii="Aptos" w:hAnsi="Aptos" w:cstheme="minorHAnsi"/>
          <w:b/>
          <w:sz w:val="22"/>
          <w:szCs w:val="22"/>
        </w:rPr>
        <w:t xml:space="preserve"> administering the contract:</w:t>
      </w:r>
    </w:p>
    <w:p w14:paraId="7FA55BBD" w14:textId="25319426" w:rsidR="00DE4849" w:rsidRPr="00BA00D9" w:rsidRDefault="00DE4849" w:rsidP="00F17AE9">
      <w:pPr>
        <w:rPr>
          <w:rFonts w:ascii="Aptos" w:hAnsi="Aptos" w:cstheme="minorHAnsi"/>
          <w:bCs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ab/>
      </w:r>
      <w:r w:rsidRPr="00F17AE9">
        <w:rPr>
          <w:rFonts w:ascii="Aptos" w:hAnsi="Aptos" w:cstheme="minorHAnsi"/>
          <w:b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>Name:</w:t>
      </w:r>
    </w:p>
    <w:p w14:paraId="7A0D4B72" w14:textId="1C3411F4" w:rsidR="00DE4849" w:rsidRPr="00BA00D9" w:rsidRDefault="00DE4849" w:rsidP="00F17AE9">
      <w:pPr>
        <w:rPr>
          <w:rFonts w:ascii="Aptos" w:hAnsi="Aptos" w:cstheme="minorHAnsi"/>
          <w:bCs/>
          <w:sz w:val="22"/>
          <w:szCs w:val="22"/>
        </w:rPr>
      </w:pPr>
      <w:r w:rsidRPr="00BA00D9">
        <w:rPr>
          <w:rFonts w:ascii="Aptos" w:hAnsi="Aptos" w:cstheme="minorHAnsi"/>
          <w:bCs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ab/>
        <w:t xml:space="preserve">Title: </w:t>
      </w:r>
    </w:p>
    <w:p w14:paraId="14A1874C" w14:textId="6675E206" w:rsidR="00DE4849" w:rsidRPr="00BA00D9" w:rsidRDefault="00DE4849" w:rsidP="00F17AE9">
      <w:pPr>
        <w:rPr>
          <w:rFonts w:ascii="Aptos" w:hAnsi="Aptos" w:cstheme="minorHAnsi"/>
          <w:bCs/>
          <w:sz w:val="22"/>
          <w:szCs w:val="22"/>
        </w:rPr>
      </w:pPr>
      <w:r w:rsidRPr="00BA00D9">
        <w:rPr>
          <w:rFonts w:ascii="Aptos" w:hAnsi="Aptos" w:cstheme="minorHAnsi"/>
          <w:bCs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ab/>
        <w:t>Email:</w:t>
      </w:r>
    </w:p>
    <w:p w14:paraId="536CF704" w14:textId="7F3EDD79" w:rsidR="00DF46C5" w:rsidRPr="00BA00D9" w:rsidRDefault="00DF46C5" w:rsidP="00F17AE9">
      <w:pPr>
        <w:rPr>
          <w:rFonts w:ascii="Aptos" w:hAnsi="Aptos" w:cstheme="minorHAnsi"/>
          <w:bCs/>
          <w:sz w:val="22"/>
          <w:szCs w:val="22"/>
        </w:rPr>
      </w:pPr>
      <w:r w:rsidRPr="00BA00D9">
        <w:rPr>
          <w:rFonts w:ascii="Aptos" w:hAnsi="Aptos" w:cstheme="minorHAnsi"/>
          <w:bCs/>
          <w:sz w:val="22"/>
          <w:szCs w:val="22"/>
        </w:rPr>
        <w:tab/>
      </w:r>
      <w:r w:rsidRPr="00BA00D9">
        <w:rPr>
          <w:rFonts w:ascii="Aptos" w:hAnsi="Aptos" w:cstheme="minorHAnsi"/>
          <w:bCs/>
          <w:sz w:val="22"/>
          <w:szCs w:val="22"/>
        </w:rPr>
        <w:tab/>
        <w:t>Phone:</w:t>
      </w:r>
    </w:p>
    <w:p w14:paraId="698C6263" w14:textId="77777777" w:rsidR="0047514A" w:rsidRPr="00F17AE9" w:rsidRDefault="0047514A" w:rsidP="00F17AE9">
      <w:pPr>
        <w:rPr>
          <w:rFonts w:ascii="Aptos" w:hAnsi="Aptos" w:cstheme="minorHAnsi"/>
          <w:color w:val="4F81BD" w:themeColor="accent1"/>
          <w:sz w:val="22"/>
          <w:szCs w:val="22"/>
        </w:rPr>
      </w:pPr>
    </w:p>
    <w:p w14:paraId="221202B6" w14:textId="360E6BEC" w:rsidR="00752C6B" w:rsidRPr="00F17AE9" w:rsidRDefault="00752C6B" w:rsidP="00F17AE9">
      <w:pPr>
        <w:pStyle w:val="ListParagraph"/>
        <w:numPr>
          <w:ilvl w:val="0"/>
          <w:numId w:val="5"/>
        </w:numPr>
        <w:contextualSpacing w:val="0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Mailing address of the requesting organization</w:t>
      </w:r>
      <w:r w:rsidR="00E755AE" w:rsidRPr="00F17AE9">
        <w:rPr>
          <w:rFonts w:ascii="Aptos" w:hAnsi="Aptos" w:cstheme="minorHAnsi"/>
          <w:b/>
          <w:sz w:val="22"/>
          <w:szCs w:val="22"/>
        </w:rPr>
        <w:t xml:space="preserve"> as listed on W-9</w:t>
      </w:r>
      <w:r w:rsidRPr="00F17AE9">
        <w:rPr>
          <w:rFonts w:ascii="Aptos" w:hAnsi="Aptos" w:cstheme="minorHAnsi"/>
          <w:b/>
          <w:sz w:val="22"/>
          <w:szCs w:val="22"/>
        </w:rPr>
        <w:t>:</w:t>
      </w:r>
    </w:p>
    <w:p w14:paraId="1407FF0A" w14:textId="77777777" w:rsidR="00507E82" w:rsidRPr="00F17AE9" w:rsidRDefault="00507E82" w:rsidP="00F17AE9">
      <w:pPr>
        <w:rPr>
          <w:rFonts w:ascii="Aptos" w:hAnsi="Aptos" w:cstheme="minorHAnsi"/>
          <w:color w:val="4F81BD" w:themeColor="accent1"/>
          <w:sz w:val="22"/>
          <w:szCs w:val="22"/>
        </w:rPr>
      </w:pPr>
    </w:p>
    <w:p w14:paraId="38034675" w14:textId="5D98FB54" w:rsidR="00BD77B5" w:rsidRDefault="00992220" w:rsidP="00F17AE9">
      <w:pPr>
        <w:pStyle w:val="ListParagraph"/>
        <w:numPr>
          <w:ilvl w:val="0"/>
          <w:numId w:val="5"/>
        </w:numPr>
        <w:contextualSpacing w:val="0"/>
        <w:rPr>
          <w:rFonts w:ascii="Aptos" w:hAnsi="Aptos" w:cstheme="minorHAnsi"/>
          <w:b/>
          <w:bCs/>
          <w:sz w:val="22"/>
          <w:szCs w:val="22"/>
        </w:rPr>
      </w:pPr>
      <w:r w:rsidRPr="00F17AE9">
        <w:rPr>
          <w:rFonts w:ascii="Aptos" w:hAnsi="Aptos" w:cstheme="minorHAnsi"/>
          <w:b/>
          <w:bCs/>
          <w:sz w:val="22"/>
          <w:szCs w:val="22"/>
        </w:rPr>
        <w:t>Organization type</w:t>
      </w:r>
      <w:r w:rsidR="001C1098">
        <w:rPr>
          <w:rFonts w:ascii="Aptos" w:hAnsi="Aptos" w:cstheme="minorHAnsi"/>
          <w:b/>
          <w:bCs/>
          <w:sz w:val="22"/>
          <w:szCs w:val="22"/>
        </w:rPr>
        <w:t>:</w:t>
      </w:r>
    </w:p>
    <w:p w14:paraId="7BB8E356" w14:textId="77777777" w:rsidR="00BD77B5" w:rsidRPr="00BD77B5" w:rsidRDefault="00BD77B5" w:rsidP="00BD77B5">
      <w:pPr>
        <w:pStyle w:val="ListParagraph"/>
        <w:rPr>
          <w:rFonts w:ascii="Aptos" w:hAnsi="Aptos" w:cstheme="minorHAnsi"/>
          <w:i/>
          <w:iCs/>
          <w:sz w:val="22"/>
          <w:szCs w:val="22"/>
        </w:rPr>
      </w:pPr>
      <w:r w:rsidRPr="00BD77B5">
        <w:rPr>
          <w:rFonts w:ascii="Aptos" w:hAnsi="Aptos" w:cstheme="minorHAnsi"/>
          <w:i/>
          <w:iCs/>
          <w:sz w:val="22"/>
          <w:szCs w:val="22"/>
        </w:rPr>
        <w:t>(Ex: 501</w:t>
      </w:r>
      <w:proofErr w:type="gramStart"/>
      <w:r w:rsidRPr="00BD77B5">
        <w:rPr>
          <w:rFonts w:ascii="Aptos" w:hAnsi="Aptos" w:cstheme="minorHAnsi"/>
          <w:i/>
          <w:iCs/>
          <w:sz w:val="22"/>
          <w:szCs w:val="22"/>
        </w:rPr>
        <w:t>c(</w:t>
      </w:r>
      <w:proofErr w:type="gramEnd"/>
      <w:r w:rsidRPr="00BD77B5">
        <w:rPr>
          <w:rFonts w:ascii="Aptos" w:hAnsi="Aptos" w:cstheme="minorHAnsi"/>
          <w:i/>
          <w:iCs/>
          <w:sz w:val="22"/>
          <w:szCs w:val="22"/>
        </w:rPr>
        <w:t>6), government office, quasi-government/authority, corporation, etc.)</w:t>
      </w:r>
    </w:p>
    <w:p w14:paraId="70B2C10E" w14:textId="77777777" w:rsidR="00BD77B5" w:rsidRPr="00BD77B5" w:rsidRDefault="00BD77B5" w:rsidP="00BD77B5">
      <w:pPr>
        <w:pStyle w:val="ListParagraph"/>
        <w:rPr>
          <w:rFonts w:ascii="Aptos" w:hAnsi="Aptos" w:cstheme="minorHAnsi"/>
          <w:b/>
          <w:bCs/>
          <w:sz w:val="22"/>
          <w:szCs w:val="22"/>
        </w:rPr>
      </w:pPr>
    </w:p>
    <w:p w14:paraId="21C083DE" w14:textId="77777777" w:rsidR="001C1098" w:rsidRDefault="00BD77B5" w:rsidP="00BD77B5">
      <w:pPr>
        <w:pStyle w:val="ListParagraph"/>
        <w:numPr>
          <w:ilvl w:val="0"/>
          <w:numId w:val="5"/>
        </w:numPr>
        <w:contextualSpacing w:val="0"/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t xml:space="preserve">Organization </w:t>
      </w:r>
      <w:r w:rsidR="00BC59D8" w:rsidRPr="00BD77B5">
        <w:rPr>
          <w:rFonts w:ascii="Aptos" w:hAnsi="Aptos" w:cstheme="minorHAnsi"/>
          <w:b/>
          <w:bCs/>
          <w:sz w:val="22"/>
          <w:szCs w:val="22"/>
        </w:rPr>
        <w:t xml:space="preserve">category: </w:t>
      </w:r>
    </w:p>
    <w:p w14:paraId="1B9FFB44" w14:textId="4456FB34" w:rsidR="0047514A" w:rsidRPr="004B7078" w:rsidRDefault="004B7078" w:rsidP="001C1098">
      <w:pPr>
        <w:pStyle w:val="ListParagraph"/>
        <w:contextualSpacing w:val="0"/>
        <w:rPr>
          <w:rFonts w:ascii="Aptos" w:hAnsi="Aptos" w:cstheme="minorHAnsi"/>
          <w:i/>
          <w:iCs/>
          <w:sz w:val="22"/>
          <w:szCs w:val="22"/>
        </w:rPr>
      </w:pPr>
      <w:r>
        <w:rPr>
          <w:rFonts w:ascii="Aptos" w:hAnsi="Aptos" w:cstheme="minorHAnsi"/>
          <w:i/>
          <w:iCs/>
          <w:sz w:val="22"/>
          <w:szCs w:val="22"/>
        </w:rPr>
        <w:t>(</w:t>
      </w:r>
      <w:r w:rsidR="00BC59D8" w:rsidRPr="004B7078">
        <w:rPr>
          <w:rFonts w:ascii="Aptos" w:hAnsi="Aptos" w:cstheme="minorHAnsi"/>
          <w:i/>
          <w:iCs/>
          <w:sz w:val="22"/>
          <w:szCs w:val="22"/>
        </w:rPr>
        <w:t>Destination Marketing Organization, Tourism Organization or Regional Organization</w:t>
      </w:r>
      <w:r>
        <w:rPr>
          <w:rFonts w:ascii="Aptos" w:hAnsi="Aptos" w:cstheme="minorHAnsi"/>
          <w:i/>
          <w:iCs/>
          <w:sz w:val="22"/>
          <w:szCs w:val="22"/>
        </w:rPr>
        <w:t>)</w:t>
      </w:r>
    </w:p>
    <w:p w14:paraId="7C183EB0" w14:textId="77777777" w:rsidR="00FF4702" w:rsidRDefault="00FF4702" w:rsidP="00F17AE9">
      <w:pPr>
        <w:rPr>
          <w:rFonts w:ascii="Aptos" w:hAnsi="Aptos" w:cstheme="minorHAnsi"/>
          <w:sz w:val="22"/>
          <w:szCs w:val="22"/>
        </w:rPr>
      </w:pPr>
    </w:p>
    <w:p w14:paraId="756AC7F6" w14:textId="69FC170F" w:rsidR="00C161D0" w:rsidRPr="00F17AE9" w:rsidRDefault="007C1C9F" w:rsidP="00F17AE9">
      <w:pPr>
        <w:pStyle w:val="ListParagraph"/>
        <w:numPr>
          <w:ilvl w:val="0"/>
          <w:numId w:val="5"/>
        </w:numPr>
        <w:contextualSpacing w:val="0"/>
        <w:rPr>
          <w:rFonts w:ascii="Aptos" w:hAnsi="Aptos" w:cstheme="minorHAnsi"/>
          <w:b/>
          <w:bCs/>
          <w:sz w:val="22"/>
          <w:szCs w:val="22"/>
        </w:rPr>
      </w:pPr>
      <w:r w:rsidRPr="00F17AE9">
        <w:rPr>
          <w:rFonts w:ascii="Aptos" w:hAnsi="Aptos" w:cstheme="minorHAnsi"/>
          <w:b/>
          <w:bCs/>
          <w:sz w:val="22"/>
          <w:szCs w:val="22"/>
        </w:rPr>
        <w:t>Organization’s fiscal year end date</w:t>
      </w:r>
      <w:r w:rsidR="00DF46C5" w:rsidRPr="00F17AE9">
        <w:rPr>
          <w:rFonts w:ascii="Aptos" w:hAnsi="Aptos" w:cstheme="minorHAnsi"/>
          <w:b/>
          <w:bCs/>
          <w:sz w:val="22"/>
          <w:szCs w:val="22"/>
        </w:rPr>
        <w:t>?</w:t>
      </w:r>
    </w:p>
    <w:p w14:paraId="1C861876" w14:textId="77777777" w:rsidR="00C161D0" w:rsidRPr="00F17AE9" w:rsidRDefault="00C161D0" w:rsidP="00F17AE9">
      <w:pPr>
        <w:rPr>
          <w:rFonts w:ascii="Aptos" w:hAnsi="Aptos" w:cstheme="minorHAnsi"/>
          <w:b/>
          <w:sz w:val="22"/>
          <w:szCs w:val="22"/>
        </w:rPr>
      </w:pPr>
    </w:p>
    <w:p w14:paraId="558D402D" w14:textId="77777777" w:rsidR="003A2DCE" w:rsidRPr="00F17AE9" w:rsidRDefault="003A2DCE" w:rsidP="00F17AE9">
      <w:pPr>
        <w:rPr>
          <w:rFonts w:ascii="Aptos" w:hAnsi="Aptos" w:cstheme="minorHAnsi"/>
          <w:b/>
          <w:sz w:val="22"/>
          <w:szCs w:val="22"/>
        </w:rPr>
      </w:pPr>
    </w:p>
    <w:p w14:paraId="48E94304" w14:textId="7FBDCC99" w:rsidR="00752C6B" w:rsidRPr="00E2593C" w:rsidRDefault="00752C6B" w:rsidP="00F17AE9">
      <w:pPr>
        <w:rPr>
          <w:rFonts w:ascii="Aptos" w:hAnsi="Aptos" w:cstheme="minorHAnsi"/>
          <w:bCs/>
          <w:i/>
          <w:iCs/>
          <w:sz w:val="22"/>
          <w:szCs w:val="22"/>
        </w:rPr>
      </w:pPr>
      <w:r w:rsidRPr="00E2593C">
        <w:rPr>
          <w:rFonts w:ascii="Aptos" w:hAnsi="Aptos" w:cstheme="minorHAnsi"/>
          <w:bCs/>
          <w:sz w:val="22"/>
          <w:szCs w:val="22"/>
        </w:rPr>
        <w:t xml:space="preserve">□ Yes, I agree </w:t>
      </w:r>
      <w:r w:rsidR="00CB7463" w:rsidRPr="00E2593C">
        <w:rPr>
          <w:rFonts w:ascii="Aptos" w:hAnsi="Aptos" w:cstheme="minorHAnsi"/>
          <w:bCs/>
          <w:sz w:val="22"/>
          <w:szCs w:val="22"/>
        </w:rPr>
        <w:t xml:space="preserve">and </w:t>
      </w:r>
      <w:r w:rsidR="00C161D0" w:rsidRPr="00E2593C">
        <w:rPr>
          <w:rFonts w:ascii="Aptos" w:hAnsi="Aptos" w:cstheme="minorHAnsi"/>
          <w:bCs/>
          <w:sz w:val="22"/>
          <w:szCs w:val="22"/>
        </w:rPr>
        <w:t>understand that TDTD will reimburse</w:t>
      </w:r>
      <w:r w:rsidR="00DF46C5" w:rsidRPr="00E2593C">
        <w:rPr>
          <w:rFonts w:ascii="Aptos" w:hAnsi="Aptos" w:cstheme="minorHAnsi"/>
          <w:bCs/>
          <w:sz w:val="22"/>
          <w:szCs w:val="22"/>
        </w:rPr>
        <w:t xml:space="preserve"> </w:t>
      </w:r>
      <w:r w:rsidR="000E2D0F" w:rsidRPr="00E2593C">
        <w:rPr>
          <w:rFonts w:ascii="Aptos" w:hAnsi="Aptos" w:cstheme="minorHAnsi"/>
          <w:bCs/>
          <w:sz w:val="22"/>
          <w:szCs w:val="22"/>
        </w:rPr>
        <w:t>80</w:t>
      </w:r>
      <w:r w:rsidR="00DF46C5" w:rsidRPr="00E2593C">
        <w:rPr>
          <w:rFonts w:ascii="Aptos" w:hAnsi="Aptos" w:cstheme="minorHAnsi"/>
          <w:bCs/>
          <w:sz w:val="22"/>
          <w:szCs w:val="22"/>
        </w:rPr>
        <w:t>%</w:t>
      </w:r>
      <w:r w:rsidR="00A828E5" w:rsidRPr="00E2593C">
        <w:rPr>
          <w:rFonts w:ascii="Aptos" w:hAnsi="Aptos" w:cstheme="minorHAnsi"/>
          <w:bCs/>
          <w:sz w:val="22"/>
          <w:szCs w:val="22"/>
        </w:rPr>
        <w:t>, 70%</w:t>
      </w:r>
      <w:r w:rsidR="00DF46C5" w:rsidRPr="00E2593C">
        <w:rPr>
          <w:rFonts w:ascii="Aptos" w:hAnsi="Aptos" w:cstheme="minorHAnsi"/>
          <w:bCs/>
          <w:sz w:val="22"/>
          <w:szCs w:val="22"/>
        </w:rPr>
        <w:t xml:space="preserve"> or </w:t>
      </w:r>
      <w:r w:rsidR="00C161D0" w:rsidRPr="00E2593C">
        <w:rPr>
          <w:rFonts w:ascii="Aptos" w:hAnsi="Aptos" w:cstheme="minorHAnsi"/>
          <w:bCs/>
          <w:sz w:val="22"/>
          <w:szCs w:val="22"/>
        </w:rPr>
        <w:t xml:space="preserve">50% of </w:t>
      </w:r>
      <w:r w:rsidR="00CB7463" w:rsidRPr="00E2593C">
        <w:rPr>
          <w:rFonts w:ascii="Aptos" w:hAnsi="Aptos" w:cstheme="minorHAnsi"/>
          <w:bCs/>
          <w:sz w:val="22"/>
          <w:szCs w:val="22"/>
        </w:rPr>
        <w:t xml:space="preserve">approved </w:t>
      </w:r>
      <w:r w:rsidR="00C161D0" w:rsidRPr="00E2593C">
        <w:rPr>
          <w:rFonts w:ascii="Aptos" w:hAnsi="Aptos" w:cstheme="minorHAnsi"/>
          <w:bCs/>
          <w:sz w:val="22"/>
          <w:szCs w:val="22"/>
        </w:rPr>
        <w:t>projects completed</w:t>
      </w:r>
      <w:r w:rsidR="00DF46C5" w:rsidRPr="00E2593C">
        <w:rPr>
          <w:rFonts w:ascii="Aptos" w:hAnsi="Aptos" w:cstheme="minorHAnsi"/>
          <w:bCs/>
          <w:sz w:val="22"/>
          <w:szCs w:val="22"/>
        </w:rPr>
        <w:t>, depending on county economic status</w:t>
      </w:r>
      <w:r w:rsidR="00C161D0" w:rsidRPr="00E2593C">
        <w:rPr>
          <w:rFonts w:ascii="Aptos" w:hAnsi="Aptos" w:cstheme="minorHAnsi"/>
          <w:bCs/>
          <w:sz w:val="22"/>
          <w:szCs w:val="22"/>
        </w:rPr>
        <w:t>.</w:t>
      </w:r>
      <w:r w:rsidR="00E755AE" w:rsidRPr="00E2593C">
        <w:rPr>
          <w:rFonts w:ascii="Aptos" w:hAnsi="Aptos" w:cstheme="minorHAnsi"/>
          <w:bCs/>
          <w:sz w:val="22"/>
          <w:szCs w:val="22"/>
        </w:rPr>
        <w:t xml:space="preserve"> </w:t>
      </w:r>
      <w:r w:rsidRPr="00E2593C">
        <w:rPr>
          <w:rFonts w:ascii="Aptos" w:hAnsi="Aptos" w:cstheme="minorHAnsi"/>
          <w:bCs/>
          <w:i/>
          <w:iCs/>
          <w:sz w:val="22"/>
          <w:szCs w:val="22"/>
        </w:rPr>
        <w:t>(In-kind matching is not eligible.)</w:t>
      </w:r>
    </w:p>
    <w:p w14:paraId="37BCBADC" w14:textId="77777777" w:rsidR="00CB7463" w:rsidRPr="00E2593C" w:rsidRDefault="00CB7463" w:rsidP="00F17AE9">
      <w:pPr>
        <w:rPr>
          <w:rFonts w:ascii="Aptos" w:hAnsi="Aptos" w:cstheme="minorHAnsi"/>
          <w:bCs/>
          <w:sz w:val="22"/>
          <w:szCs w:val="22"/>
        </w:rPr>
      </w:pPr>
    </w:p>
    <w:p w14:paraId="5E594B8F" w14:textId="633198F9" w:rsidR="00C161D0" w:rsidRPr="00E2593C" w:rsidRDefault="00CB7463" w:rsidP="00F17AE9">
      <w:pPr>
        <w:rPr>
          <w:rFonts w:ascii="Aptos" w:hAnsi="Aptos" w:cstheme="minorHAnsi"/>
          <w:bCs/>
          <w:sz w:val="22"/>
          <w:szCs w:val="22"/>
        </w:rPr>
      </w:pPr>
      <w:r w:rsidRPr="00E2593C">
        <w:rPr>
          <w:rFonts w:ascii="Aptos" w:hAnsi="Aptos" w:cstheme="minorHAnsi"/>
          <w:bCs/>
          <w:sz w:val="22"/>
          <w:szCs w:val="22"/>
        </w:rPr>
        <w:t>□ Yes, I agree and understand that only projects awarded through the grant are eligible</w:t>
      </w:r>
      <w:r w:rsidR="00671A31" w:rsidRPr="00E2593C">
        <w:rPr>
          <w:rFonts w:ascii="Aptos" w:hAnsi="Aptos" w:cstheme="minorHAnsi"/>
          <w:bCs/>
          <w:sz w:val="22"/>
          <w:szCs w:val="22"/>
        </w:rPr>
        <w:t>.</w:t>
      </w:r>
      <w:r w:rsidRPr="00E2593C">
        <w:rPr>
          <w:rFonts w:ascii="Aptos" w:hAnsi="Aptos" w:cstheme="minorHAnsi"/>
          <w:bCs/>
          <w:sz w:val="22"/>
          <w:szCs w:val="22"/>
        </w:rPr>
        <w:t xml:space="preserve"> </w:t>
      </w:r>
    </w:p>
    <w:p w14:paraId="00C67C4D" w14:textId="599B4267" w:rsidR="00342422" w:rsidRPr="00E2593C" w:rsidRDefault="00342422" w:rsidP="00F17AE9">
      <w:pPr>
        <w:rPr>
          <w:rFonts w:ascii="Aptos" w:hAnsi="Aptos" w:cstheme="minorHAnsi"/>
          <w:bCs/>
          <w:sz w:val="22"/>
          <w:szCs w:val="22"/>
        </w:rPr>
      </w:pPr>
    </w:p>
    <w:p w14:paraId="2112DC00" w14:textId="1CDBD4A5" w:rsidR="00342422" w:rsidRPr="00E2593C" w:rsidRDefault="00342422" w:rsidP="00F17AE9">
      <w:pPr>
        <w:rPr>
          <w:rFonts w:ascii="Aptos" w:hAnsi="Aptos" w:cstheme="minorHAnsi"/>
          <w:bCs/>
          <w:sz w:val="22"/>
          <w:szCs w:val="22"/>
        </w:rPr>
      </w:pPr>
      <w:r w:rsidRPr="00E2593C">
        <w:rPr>
          <w:rFonts w:ascii="Aptos" w:hAnsi="Aptos" w:cstheme="minorHAnsi"/>
          <w:bCs/>
          <w:sz w:val="22"/>
          <w:szCs w:val="22"/>
        </w:rPr>
        <w:t xml:space="preserve">□ Yes, I agree and understand that projects awarded through the Tourism Marketing Grant may not be used for ARP funds.  </w:t>
      </w:r>
    </w:p>
    <w:p w14:paraId="344F5E9C" w14:textId="6B8EBF2B" w:rsidR="00342422" w:rsidRPr="00E2593C" w:rsidRDefault="00342422" w:rsidP="00F17AE9">
      <w:pPr>
        <w:rPr>
          <w:rFonts w:ascii="Aptos" w:hAnsi="Aptos" w:cstheme="minorHAnsi"/>
          <w:bCs/>
          <w:sz w:val="22"/>
          <w:szCs w:val="22"/>
        </w:rPr>
      </w:pPr>
    </w:p>
    <w:p w14:paraId="2CC25140" w14:textId="14C5EA94" w:rsidR="00BA439A" w:rsidRPr="00E2593C" w:rsidRDefault="00BA439A" w:rsidP="00F17AE9">
      <w:pPr>
        <w:rPr>
          <w:rFonts w:ascii="Aptos" w:hAnsi="Aptos" w:cstheme="minorHAnsi"/>
          <w:bCs/>
          <w:sz w:val="22"/>
          <w:szCs w:val="22"/>
        </w:rPr>
      </w:pPr>
      <w:r w:rsidRPr="00E2593C">
        <w:rPr>
          <w:rFonts w:ascii="Aptos" w:hAnsi="Aptos" w:cstheme="minorHAnsi"/>
          <w:bCs/>
          <w:sz w:val="22"/>
          <w:szCs w:val="22"/>
        </w:rPr>
        <w:t xml:space="preserve">□ Yes, I agree and understand that applications are incomplete until the </w:t>
      </w:r>
      <w:hyperlink r:id="rId10" w:history="1">
        <w:r w:rsidRPr="00E2593C">
          <w:rPr>
            <w:rStyle w:val="Hyperlink"/>
            <w:rFonts w:ascii="Aptos" w:hAnsi="Aptos" w:cstheme="minorHAnsi"/>
            <w:bCs/>
            <w:sz w:val="22"/>
            <w:szCs w:val="22"/>
          </w:rPr>
          <w:t>Budget Survey</w:t>
        </w:r>
      </w:hyperlink>
      <w:r w:rsidRPr="00E2593C">
        <w:rPr>
          <w:rFonts w:ascii="Aptos" w:hAnsi="Aptos" w:cstheme="minorHAnsi"/>
          <w:bCs/>
          <w:sz w:val="22"/>
          <w:szCs w:val="22"/>
        </w:rPr>
        <w:t xml:space="preserve"> by the TDTD Research Team has been completed.  </w:t>
      </w:r>
    </w:p>
    <w:p w14:paraId="384C54EA" w14:textId="77777777" w:rsidR="005B3ECD" w:rsidRDefault="005B3ECD" w:rsidP="00F17AE9">
      <w:pPr>
        <w:rPr>
          <w:rFonts w:ascii="Aptos" w:hAnsi="Aptos" w:cstheme="minorHAnsi"/>
          <w:b/>
          <w:sz w:val="22"/>
          <w:szCs w:val="22"/>
        </w:rPr>
      </w:pPr>
    </w:p>
    <w:p w14:paraId="145D10AE" w14:textId="77777777" w:rsidR="00BA00D9" w:rsidRPr="00F17AE9" w:rsidRDefault="00BA00D9" w:rsidP="00F17AE9">
      <w:pPr>
        <w:rPr>
          <w:rFonts w:ascii="Aptos" w:hAnsi="Aptos" w:cstheme="minorHAnsi"/>
          <w:b/>
          <w:sz w:val="22"/>
          <w:szCs w:val="22"/>
        </w:rPr>
      </w:pPr>
    </w:p>
    <w:p w14:paraId="636279B6" w14:textId="39987810" w:rsidR="00507E82" w:rsidRPr="00F17AE9" w:rsidRDefault="00507E82" w:rsidP="00F17AE9">
      <w:pPr>
        <w:rPr>
          <w:rFonts w:ascii="Aptos" w:hAnsi="Aptos" w:cstheme="minorHAnsi"/>
          <w:b/>
          <w:color w:val="000000" w:themeColor="text1"/>
          <w:sz w:val="22"/>
          <w:szCs w:val="22"/>
        </w:rPr>
      </w:pPr>
      <w:r w:rsidRPr="00F17AE9">
        <w:rPr>
          <w:rFonts w:ascii="Aptos" w:hAnsi="Aptos" w:cstheme="minorHAnsi"/>
          <w:b/>
          <w:color w:val="000000" w:themeColor="text1"/>
          <w:sz w:val="22"/>
          <w:szCs w:val="22"/>
        </w:rPr>
        <w:lastRenderedPageBreak/>
        <w:t>Total proposed project costs: $</w:t>
      </w:r>
      <w:r w:rsidR="00B203DA">
        <w:rPr>
          <w:rFonts w:ascii="Aptos" w:hAnsi="Aptos" w:cstheme="minorHAnsi"/>
          <w:b/>
          <w:color w:val="000000" w:themeColor="text1"/>
          <w:sz w:val="22"/>
          <w:szCs w:val="22"/>
        </w:rPr>
        <w:t xml:space="preserve"> </w:t>
      </w:r>
      <w:r w:rsidRPr="00F17AE9">
        <w:rPr>
          <w:rFonts w:ascii="Aptos" w:hAnsi="Aptos" w:cstheme="minorHAnsi"/>
          <w:b/>
          <w:color w:val="000000" w:themeColor="text1"/>
          <w:sz w:val="22"/>
          <w:szCs w:val="22"/>
        </w:rPr>
        <w:t>________________</w:t>
      </w:r>
      <w:r w:rsidR="00B203DA">
        <w:rPr>
          <w:rFonts w:ascii="Aptos" w:hAnsi="Aptos" w:cstheme="minorHAnsi"/>
          <w:b/>
          <w:color w:val="000000" w:themeColor="text1"/>
          <w:sz w:val="22"/>
          <w:szCs w:val="22"/>
        </w:rPr>
        <w:t xml:space="preserve"> </w:t>
      </w:r>
      <w:r w:rsidR="00B203DA">
        <w:rPr>
          <w:rFonts w:ascii="Aptos" w:hAnsi="Aptos" w:cstheme="minorHAnsi"/>
          <w:b/>
          <w:color w:val="000000" w:themeColor="text1"/>
          <w:sz w:val="22"/>
          <w:szCs w:val="22"/>
        </w:rPr>
        <w:tab/>
      </w:r>
      <w:r w:rsidR="00B203DA" w:rsidRPr="00F17AE9">
        <w:rPr>
          <w:rFonts w:ascii="Aptos" w:hAnsi="Aptos" w:cstheme="minorHAnsi"/>
          <w:b/>
          <w:color w:val="000000" w:themeColor="text1"/>
          <w:sz w:val="22"/>
          <w:szCs w:val="22"/>
        </w:rPr>
        <w:t>Total Grant Request: $</w:t>
      </w:r>
      <w:r w:rsidR="00B203DA">
        <w:rPr>
          <w:rFonts w:ascii="Aptos" w:hAnsi="Aptos" w:cstheme="minorHAnsi"/>
          <w:b/>
          <w:color w:val="000000" w:themeColor="text1"/>
          <w:sz w:val="22"/>
          <w:szCs w:val="22"/>
        </w:rPr>
        <w:t xml:space="preserve"> </w:t>
      </w:r>
      <w:r w:rsidR="00B203DA" w:rsidRPr="00F17AE9">
        <w:rPr>
          <w:rFonts w:ascii="Aptos" w:hAnsi="Aptos" w:cstheme="minorHAnsi"/>
          <w:b/>
          <w:color w:val="000000" w:themeColor="text1"/>
          <w:sz w:val="22"/>
          <w:szCs w:val="22"/>
        </w:rPr>
        <w:t>________________</w:t>
      </w:r>
    </w:p>
    <w:p w14:paraId="4CB1E991" w14:textId="68A2F8D3" w:rsidR="00B203DA" w:rsidRPr="00F17AE9" w:rsidRDefault="00507E82" w:rsidP="00B203DA">
      <w:pPr>
        <w:rPr>
          <w:rFonts w:ascii="Aptos" w:hAnsi="Aptos" w:cstheme="minorHAnsi"/>
          <w:bCs/>
          <w:i/>
          <w:iCs/>
          <w:color w:val="000000" w:themeColor="text1"/>
          <w:sz w:val="22"/>
          <w:szCs w:val="22"/>
        </w:rPr>
      </w:pPr>
      <w:r w:rsidRPr="00B203DA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>(</w:t>
      </w:r>
      <w:r w:rsidR="00671A31" w:rsidRPr="00B203DA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>P</w:t>
      </w:r>
      <w:r w:rsidRPr="00B203DA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>rojects should be itemized on following page</w:t>
      </w:r>
      <w:r w:rsidR="00671A31" w:rsidRPr="00B203DA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>.</w:t>
      </w:r>
      <w:r w:rsidRPr="00F17AE9">
        <w:rPr>
          <w:rFonts w:ascii="Aptos" w:hAnsi="Aptos" w:cstheme="minorHAnsi"/>
          <w:bCs/>
          <w:i/>
          <w:iCs/>
          <w:color w:val="000000" w:themeColor="text1"/>
          <w:sz w:val="22"/>
          <w:szCs w:val="22"/>
        </w:rPr>
        <w:t>)</w:t>
      </w:r>
      <w:r w:rsidR="00B203DA">
        <w:rPr>
          <w:rFonts w:ascii="Aptos" w:hAnsi="Aptos" w:cstheme="minorHAnsi"/>
          <w:bCs/>
          <w:i/>
          <w:iCs/>
          <w:color w:val="000000" w:themeColor="text1"/>
          <w:sz w:val="22"/>
          <w:szCs w:val="22"/>
        </w:rPr>
        <w:tab/>
      </w:r>
      <w:r w:rsidR="00B203DA">
        <w:rPr>
          <w:rFonts w:ascii="Aptos" w:hAnsi="Aptos" w:cstheme="minorHAnsi"/>
          <w:bCs/>
          <w:i/>
          <w:iCs/>
          <w:color w:val="000000" w:themeColor="text1"/>
          <w:sz w:val="22"/>
          <w:szCs w:val="22"/>
        </w:rPr>
        <w:tab/>
      </w:r>
      <w:r w:rsidR="00B203DA" w:rsidRPr="00B203DA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 xml:space="preserve">(80%, 70% or 50% of </w:t>
      </w:r>
      <w:r w:rsidR="00CE3BF6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>p</w:t>
      </w:r>
      <w:r w:rsidR="00B203DA" w:rsidRPr="00B203DA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 xml:space="preserve">roject </w:t>
      </w:r>
      <w:r w:rsidR="00CE3BF6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>c</w:t>
      </w:r>
      <w:r w:rsidR="00B203DA" w:rsidRPr="00B203DA">
        <w:rPr>
          <w:rFonts w:ascii="Aptos" w:hAnsi="Aptos" w:cstheme="minorHAnsi"/>
          <w:bCs/>
          <w:i/>
          <w:iCs/>
          <w:color w:val="000000" w:themeColor="text1"/>
          <w:sz w:val="18"/>
          <w:szCs w:val="18"/>
        </w:rPr>
        <w:t>ost, depending on county economic status)</w:t>
      </w:r>
    </w:p>
    <w:p w14:paraId="4901C259" w14:textId="77777777" w:rsidR="006D6FBA" w:rsidRDefault="006D6FBA" w:rsidP="00F17AE9">
      <w:pPr>
        <w:rPr>
          <w:rFonts w:ascii="Aptos" w:hAnsi="Aptos" w:cstheme="minorHAnsi"/>
          <w:b/>
          <w:sz w:val="22"/>
          <w:szCs w:val="22"/>
          <w:u w:val="single"/>
        </w:rPr>
      </w:pPr>
    </w:p>
    <w:p w14:paraId="32A78EB8" w14:textId="77777777" w:rsidR="0093657A" w:rsidRDefault="0093657A" w:rsidP="00F17AE9">
      <w:pPr>
        <w:rPr>
          <w:rFonts w:ascii="Aptos" w:hAnsi="Aptos" w:cstheme="minorHAnsi"/>
          <w:b/>
          <w:sz w:val="22"/>
          <w:szCs w:val="22"/>
          <w:u w:val="single"/>
        </w:rPr>
      </w:pPr>
    </w:p>
    <w:p w14:paraId="2C7B9D7A" w14:textId="795B9220" w:rsidR="005D0843" w:rsidRPr="00F17AE9" w:rsidRDefault="005D0843" w:rsidP="00F17AE9">
      <w:pPr>
        <w:rPr>
          <w:rFonts w:ascii="Aptos" w:hAnsi="Aptos" w:cstheme="minorHAnsi"/>
          <w:b/>
          <w:sz w:val="22"/>
          <w:szCs w:val="22"/>
          <w:u w:val="single"/>
        </w:rPr>
      </w:pPr>
      <w:r w:rsidRPr="00F17AE9">
        <w:rPr>
          <w:rFonts w:ascii="Aptos" w:hAnsi="Aptos" w:cstheme="minorHAnsi"/>
          <w:b/>
          <w:sz w:val="22"/>
          <w:szCs w:val="22"/>
          <w:u w:val="single"/>
        </w:rPr>
        <w:t>PROJECTS</w:t>
      </w:r>
    </w:p>
    <w:p w14:paraId="1D551AFA" w14:textId="78D3A67E" w:rsidR="00507E82" w:rsidRPr="00CE3BF6" w:rsidRDefault="00486F6A" w:rsidP="00F17AE9">
      <w:pPr>
        <w:rPr>
          <w:rFonts w:ascii="Aptos" w:hAnsi="Aptos" w:cstheme="minorHAnsi"/>
          <w:bCs/>
          <w:sz w:val="22"/>
          <w:szCs w:val="22"/>
        </w:rPr>
      </w:pPr>
      <w:r w:rsidRPr="00CE3BF6">
        <w:rPr>
          <w:rFonts w:ascii="Aptos" w:hAnsi="Aptos" w:cstheme="minorHAnsi"/>
          <w:bCs/>
          <w:sz w:val="22"/>
          <w:szCs w:val="22"/>
        </w:rPr>
        <w:t>P</w:t>
      </w:r>
      <w:r w:rsidR="005B3ECD" w:rsidRPr="00CE3BF6">
        <w:rPr>
          <w:rFonts w:ascii="Aptos" w:hAnsi="Aptos" w:cstheme="minorHAnsi"/>
          <w:bCs/>
          <w:sz w:val="22"/>
          <w:szCs w:val="22"/>
        </w:rPr>
        <w:t xml:space="preserve">lease complete the </w:t>
      </w:r>
      <w:r w:rsidRPr="00CE3BF6">
        <w:rPr>
          <w:rFonts w:ascii="Aptos" w:hAnsi="Aptos" w:cstheme="minorHAnsi"/>
          <w:bCs/>
          <w:sz w:val="22"/>
          <w:szCs w:val="22"/>
        </w:rPr>
        <w:t>table on the following page</w:t>
      </w:r>
      <w:r w:rsidR="005B3ECD" w:rsidRPr="00CE3BF6">
        <w:rPr>
          <w:rFonts w:ascii="Aptos" w:hAnsi="Aptos" w:cstheme="minorHAnsi"/>
          <w:bCs/>
          <w:sz w:val="22"/>
          <w:szCs w:val="22"/>
        </w:rPr>
        <w:t>. Below is an explanation of each</w:t>
      </w:r>
      <w:r w:rsidR="00507E82" w:rsidRPr="00CE3BF6">
        <w:rPr>
          <w:rFonts w:ascii="Aptos" w:hAnsi="Aptos" w:cstheme="minorHAnsi"/>
          <w:bCs/>
          <w:sz w:val="22"/>
          <w:szCs w:val="22"/>
        </w:rPr>
        <w:t xml:space="preserve"> column</w:t>
      </w:r>
      <w:r w:rsidR="005B3ECD" w:rsidRPr="00CE3BF6">
        <w:rPr>
          <w:rFonts w:ascii="Aptos" w:hAnsi="Aptos" w:cstheme="minorHAnsi"/>
          <w:bCs/>
          <w:sz w:val="22"/>
          <w:szCs w:val="22"/>
        </w:rPr>
        <w:t>.</w:t>
      </w:r>
    </w:p>
    <w:p w14:paraId="650F2E1A" w14:textId="77777777" w:rsidR="00671A31" w:rsidRPr="00F17AE9" w:rsidRDefault="00671A31" w:rsidP="00F17AE9">
      <w:pPr>
        <w:rPr>
          <w:rFonts w:ascii="Aptos" w:hAnsi="Aptos" w:cstheme="minorHAnsi"/>
          <w:b/>
          <w:sz w:val="22"/>
          <w:szCs w:val="22"/>
        </w:rPr>
      </w:pPr>
    </w:p>
    <w:p w14:paraId="7BCC3A7F" w14:textId="77777777" w:rsidR="00F10B27" w:rsidRPr="00F17AE9" w:rsidRDefault="005B3ECD" w:rsidP="00F17AE9">
      <w:pPr>
        <w:ind w:left="2880" w:hanging="2880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Proposed Project</w:t>
      </w:r>
      <w:r w:rsidR="00671A31" w:rsidRPr="00F17AE9">
        <w:rPr>
          <w:rFonts w:ascii="Aptos" w:hAnsi="Aptos" w:cstheme="minorHAnsi"/>
          <w:b/>
          <w:sz w:val="22"/>
          <w:szCs w:val="22"/>
        </w:rPr>
        <w:t>:</w:t>
      </w:r>
      <w:r w:rsidRPr="00F17AE9">
        <w:rPr>
          <w:rFonts w:ascii="Aptos" w:hAnsi="Aptos" w:cstheme="minorHAnsi"/>
          <w:b/>
          <w:sz w:val="22"/>
          <w:szCs w:val="22"/>
        </w:rPr>
        <w:t xml:space="preserve"> </w:t>
      </w:r>
      <w:r w:rsidR="00671A31" w:rsidRPr="00F17AE9">
        <w:rPr>
          <w:rFonts w:ascii="Aptos" w:hAnsi="Aptos" w:cstheme="minorHAnsi"/>
          <w:b/>
          <w:sz w:val="22"/>
          <w:szCs w:val="22"/>
        </w:rPr>
        <w:tab/>
      </w:r>
    </w:p>
    <w:p w14:paraId="0459375D" w14:textId="709DD075" w:rsidR="00F10B27" w:rsidRPr="00F17AE9" w:rsidRDefault="00671A31" w:rsidP="00F17AE9">
      <w:pPr>
        <w:pStyle w:val="ListParagraph"/>
        <w:numPr>
          <w:ilvl w:val="0"/>
          <w:numId w:val="9"/>
        </w:numPr>
        <w:contextualSpacing w:val="0"/>
        <w:rPr>
          <w:rFonts w:ascii="Aptos" w:hAnsi="Aptos" w:cstheme="minorHAnsi"/>
          <w:bCs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P</w:t>
      </w:r>
      <w:r w:rsidR="005B3ECD" w:rsidRPr="00F17AE9">
        <w:rPr>
          <w:rFonts w:ascii="Aptos" w:hAnsi="Aptos" w:cstheme="minorHAnsi"/>
          <w:sz w:val="22"/>
          <w:szCs w:val="22"/>
        </w:rPr>
        <w:t>lease prioritize the projects</w:t>
      </w:r>
      <w:r w:rsidR="003E5B7C" w:rsidRPr="00F17AE9">
        <w:rPr>
          <w:rFonts w:ascii="Aptos" w:hAnsi="Aptos" w:cstheme="minorHAnsi"/>
          <w:sz w:val="22"/>
          <w:szCs w:val="22"/>
        </w:rPr>
        <w:t>, as i</w:t>
      </w:r>
      <w:r w:rsidR="005B3ECD" w:rsidRPr="00F17AE9">
        <w:rPr>
          <w:rFonts w:ascii="Aptos" w:hAnsi="Aptos" w:cstheme="minorHAnsi"/>
          <w:sz w:val="22"/>
          <w:szCs w:val="22"/>
        </w:rPr>
        <w:t>t is possible not all projects will be funded.</w:t>
      </w:r>
      <w:r w:rsidR="005B3ECD" w:rsidRPr="00F17AE9">
        <w:rPr>
          <w:rFonts w:ascii="Aptos" w:hAnsi="Aptos" w:cstheme="minorHAnsi"/>
          <w:b/>
          <w:sz w:val="22"/>
          <w:szCs w:val="22"/>
        </w:rPr>
        <w:t xml:space="preserve"> </w:t>
      </w:r>
    </w:p>
    <w:p w14:paraId="6D7538D9" w14:textId="77777777" w:rsidR="00DE6055" w:rsidRPr="00F17AE9" w:rsidRDefault="0047514A" w:rsidP="00F17AE9">
      <w:pPr>
        <w:pStyle w:val="ListParagraph"/>
        <w:numPr>
          <w:ilvl w:val="0"/>
          <w:numId w:val="9"/>
        </w:numPr>
        <w:contextualSpacing w:val="0"/>
        <w:rPr>
          <w:rFonts w:ascii="Aptos" w:hAnsi="Aptos" w:cstheme="minorHAnsi"/>
          <w:bCs/>
          <w:sz w:val="22"/>
          <w:szCs w:val="22"/>
        </w:rPr>
      </w:pPr>
      <w:r w:rsidRPr="00F17AE9">
        <w:rPr>
          <w:rFonts w:ascii="Aptos" w:hAnsi="Aptos" w:cstheme="minorHAnsi"/>
          <w:bCs/>
          <w:sz w:val="22"/>
          <w:szCs w:val="22"/>
        </w:rPr>
        <w:t xml:space="preserve">Please include the general elements of the project, not only the campaign name. </w:t>
      </w:r>
    </w:p>
    <w:p w14:paraId="64F8B180" w14:textId="052B6959" w:rsidR="005B3ECD" w:rsidRPr="00F17AE9" w:rsidRDefault="0047514A" w:rsidP="00F17AE9">
      <w:pPr>
        <w:pStyle w:val="ListParagraph"/>
        <w:numPr>
          <w:ilvl w:val="1"/>
          <w:numId w:val="9"/>
        </w:numPr>
        <w:contextualSpacing w:val="0"/>
        <w:rPr>
          <w:rFonts w:ascii="Aptos" w:hAnsi="Aptos" w:cstheme="minorHAnsi"/>
          <w:bCs/>
          <w:sz w:val="22"/>
          <w:szCs w:val="22"/>
        </w:rPr>
      </w:pPr>
      <w:r w:rsidRPr="00F17AE9">
        <w:rPr>
          <w:rFonts w:ascii="Aptos" w:hAnsi="Aptos" w:cstheme="minorHAnsi"/>
          <w:bCs/>
          <w:sz w:val="22"/>
          <w:szCs w:val="22"/>
        </w:rPr>
        <w:t>Ex: Spring Campaign, including social, billboards and radio.</w:t>
      </w:r>
    </w:p>
    <w:p w14:paraId="482621E6" w14:textId="77777777" w:rsidR="00671A31" w:rsidRPr="00F17AE9" w:rsidRDefault="00671A31" w:rsidP="00F17AE9">
      <w:pPr>
        <w:ind w:left="2880" w:hanging="2880"/>
        <w:rPr>
          <w:rFonts w:ascii="Aptos" w:hAnsi="Aptos" w:cstheme="minorHAnsi"/>
          <w:b/>
          <w:sz w:val="22"/>
          <w:szCs w:val="22"/>
        </w:rPr>
      </w:pPr>
    </w:p>
    <w:p w14:paraId="0897D8D1" w14:textId="77777777" w:rsidR="00DE6055" w:rsidRPr="00F17AE9" w:rsidRDefault="005B3ECD" w:rsidP="00F17AE9">
      <w:pPr>
        <w:ind w:left="2880" w:hanging="2880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 xml:space="preserve">Estimated Cost: </w:t>
      </w:r>
    </w:p>
    <w:p w14:paraId="2B9F3AA4" w14:textId="7AB18DBF" w:rsidR="00A828E5" w:rsidRPr="00F17AE9" w:rsidRDefault="005B3ECD" w:rsidP="00F17AE9">
      <w:pPr>
        <w:pStyle w:val="ListParagraph"/>
        <w:numPr>
          <w:ilvl w:val="0"/>
          <w:numId w:val="10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Total cost for this project. Remember, you will be reimbursed</w:t>
      </w:r>
      <w:r w:rsidR="0047514A" w:rsidRPr="00F17AE9">
        <w:rPr>
          <w:rFonts w:ascii="Aptos" w:hAnsi="Aptos" w:cstheme="minorHAnsi"/>
          <w:sz w:val="22"/>
          <w:szCs w:val="22"/>
        </w:rPr>
        <w:t xml:space="preserve"> for a portion of the total amount spent, depending on your county economic status.</w:t>
      </w:r>
      <w:r w:rsidRPr="00F17AE9">
        <w:rPr>
          <w:rFonts w:ascii="Aptos" w:hAnsi="Aptos" w:cstheme="minorHAnsi"/>
          <w:sz w:val="22"/>
          <w:szCs w:val="22"/>
        </w:rPr>
        <w:t xml:space="preserve"> </w:t>
      </w:r>
    </w:p>
    <w:p w14:paraId="4EBFE53C" w14:textId="77777777" w:rsidR="00A828E5" w:rsidRPr="00F17AE9" w:rsidRDefault="0047514A" w:rsidP="00F17AE9">
      <w:pPr>
        <w:pStyle w:val="ListParagraph"/>
        <w:numPr>
          <w:ilvl w:val="0"/>
          <w:numId w:val="7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 xml:space="preserve">For organizations in </w:t>
      </w:r>
      <w:r w:rsidRPr="00F17AE9">
        <w:rPr>
          <w:rFonts w:ascii="Aptos" w:hAnsi="Aptos" w:cstheme="minorHAnsi"/>
          <w:b/>
          <w:bCs/>
          <w:sz w:val="22"/>
          <w:szCs w:val="22"/>
        </w:rPr>
        <w:t>distressed counties</w:t>
      </w:r>
      <w:r w:rsidRPr="00F17AE9">
        <w:rPr>
          <w:rFonts w:ascii="Aptos" w:hAnsi="Aptos" w:cstheme="minorHAnsi"/>
          <w:sz w:val="22"/>
          <w:szCs w:val="22"/>
        </w:rPr>
        <w:t>, if you show $</w:t>
      </w:r>
      <w:r w:rsidR="00F01D1D" w:rsidRPr="00F17AE9">
        <w:rPr>
          <w:rFonts w:ascii="Aptos" w:hAnsi="Aptos" w:cstheme="minorHAnsi"/>
          <w:sz w:val="22"/>
          <w:szCs w:val="22"/>
        </w:rPr>
        <w:t>1</w:t>
      </w:r>
      <w:r w:rsidRPr="00F17AE9">
        <w:rPr>
          <w:rFonts w:ascii="Aptos" w:hAnsi="Aptos" w:cstheme="minorHAnsi"/>
          <w:sz w:val="22"/>
          <w:szCs w:val="22"/>
        </w:rPr>
        <w:t>0,000 in projects, your grant request is $</w:t>
      </w:r>
      <w:r w:rsidR="00F01D1D" w:rsidRPr="00F17AE9">
        <w:rPr>
          <w:rFonts w:ascii="Aptos" w:hAnsi="Aptos" w:cstheme="minorHAnsi"/>
          <w:sz w:val="22"/>
          <w:szCs w:val="22"/>
        </w:rPr>
        <w:t>8</w:t>
      </w:r>
      <w:r w:rsidRPr="00F17AE9">
        <w:rPr>
          <w:rFonts w:ascii="Aptos" w:hAnsi="Aptos" w:cstheme="minorHAnsi"/>
          <w:sz w:val="22"/>
          <w:szCs w:val="22"/>
        </w:rPr>
        <w:t>,</w:t>
      </w:r>
      <w:r w:rsidR="00F01D1D" w:rsidRPr="00F17AE9">
        <w:rPr>
          <w:rFonts w:ascii="Aptos" w:hAnsi="Aptos" w:cstheme="minorHAnsi"/>
          <w:sz w:val="22"/>
          <w:szCs w:val="22"/>
        </w:rPr>
        <w:t>000</w:t>
      </w:r>
      <w:r w:rsidRPr="00F17AE9">
        <w:rPr>
          <w:rFonts w:ascii="Aptos" w:hAnsi="Aptos" w:cstheme="minorHAnsi"/>
          <w:sz w:val="22"/>
          <w:szCs w:val="22"/>
        </w:rPr>
        <w:t xml:space="preserve">. </w:t>
      </w:r>
    </w:p>
    <w:p w14:paraId="0E5DA880" w14:textId="77777777" w:rsidR="00A828E5" w:rsidRPr="00F17AE9" w:rsidRDefault="00A828E5" w:rsidP="00F17AE9">
      <w:pPr>
        <w:pStyle w:val="ListParagraph"/>
        <w:numPr>
          <w:ilvl w:val="0"/>
          <w:numId w:val="7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 xml:space="preserve">For organizations in </w:t>
      </w:r>
      <w:r w:rsidRPr="00F17AE9">
        <w:rPr>
          <w:rFonts w:ascii="Aptos" w:hAnsi="Aptos" w:cstheme="minorHAnsi"/>
          <w:b/>
          <w:bCs/>
          <w:sz w:val="22"/>
          <w:szCs w:val="22"/>
        </w:rPr>
        <w:t>at-risk counties</w:t>
      </w:r>
      <w:r w:rsidRPr="00F17AE9">
        <w:rPr>
          <w:rFonts w:ascii="Aptos" w:hAnsi="Aptos" w:cstheme="minorHAnsi"/>
          <w:sz w:val="22"/>
          <w:szCs w:val="22"/>
        </w:rPr>
        <w:t xml:space="preserve">, if you show $10,000 in projects, your grant request is $7,000. </w:t>
      </w:r>
    </w:p>
    <w:p w14:paraId="33BE5CAF" w14:textId="69FA58CE" w:rsidR="00507E82" w:rsidRPr="00F17AE9" w:rsidRDefault="0047514A" w:rsidP="00F17AE9">
      <w:pPr>
        <w:pStyle w:val="ListParagraph"/>
        <w:numPr>
          <w:ilvl w:val="0"/>
          <w:numId w:val="7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 xml:space="preserve">For organizations in </w:t>
      </w:r>
      <w:r w:rsidRPr="00F17AE9">
        <w:rPr>
          <w:rFonts w:ascii="Aptos" w:hAnsi="Aptos" w:cstheme="minorHAnsi"/>
          <w:b/>
          <w:bCs/>
          <w:sz w:val="22"/>
          <w:szCs w:val="22"/>
        </w:rPr>
        <w:t>all other counties</w:t>
      </w:r>
      <w:r w:rsidR="00B149B7" w:rsidRPr="00F17AE9">
        <w:rPr>
          <w:rFonts w:ascii="Aptos" w:hAnsi="Aptos" w:cstheme="minorHAnsi"/>
          <w:b/>
          <w:bCs/>
          <w:sz w:val="22"/>
          <w:szCs w:val="22"/>
        </w:rPr>
        <w:t xml:space="preserve"> or regional organizations</w:t>
      </w:r>
      <w:r w:rsidRPr="00F17AE9">
        <w:rPr>
          <w:rFonts w:ascii="Aptos" w:hAnsi="Aptos" w:cstheme="minorHAnsi"/>
          <w:sz w:val="22"/>
          <w:szCs w:val="22"/>
        </w:rPr>
        <w:t>, i</w:t>
      </w:r>
      <w:r w:rsidR="00507E82" w:rsidRPr="00F17AE9">
        <w:rPr>
          <w:rFonts w:ascii="Aptos" w:hAnsi="Aptos" w:cstheme="minorHAnsi"/>
          <w:sz w:val="22"/>
          <w:szCs w:val="22"/>
        </w:rPr>
        <w:t>f you show $</w:t>
      </w:r>
      <w:r w:rsidR="00F01D1D" w:rsidRPr="00F17AE9">
        <w:rPr>
          <w:rFonts w:ascii="Aptos" w:hAnsi="Aptos" w:cstheme="minorHAnsi"/>
          <w:sz w:val="22"/>
          <w:szCs w:val="22"/>
        </w:rPr>
        <w:t>1</w:t>
      </w:r>
      <w:r w:rsidR="00507E82" w:rsidRPr="00F17AE9">
        <w:rPr>
          <w:rFonts w:ascii="Aptos" w:hAnsi="Aptos" w:cstheme="minorHAnsi"/>
          <w:sz w:val="22"/>
          <w:szCs w:val="22"/>
        </w:rPr>
        <w:t>0,000 in projects</w:t>
      </w:r>
      <w:r w:rsidR="00671A31" w:rsidRPr="00F17AE9">
        <w:rPr>
          <w:rFonts w:ascii="Aptos" w:hAnsi="Aptos" w:cstheme="minorHAnsi"/>
          <w:sz w:val="22"/>
          <w:szCs w:val="22"/>
        </w:rPr>
        <w:t>,</w:t>
      </w:r>
      <w:r w:rsidR="00507E82" w:rsidRPr="00F17AE9">
        <w:rPr>
          <w:rFonts w:ascii="Aptos" w:hAnsi="Aptos" w:cstheme="minorHAnsi"/>
          <w:sz w:val="22"/>
          <w:szCs w:val="22"/>
        </w:rPr>
        <w:t xml:space="preserve"> your grant request is $5,000.</w:t>
      </w:r>
    </w:p>
    <w:p w14:paraId="6CD5E7E7" w14:textId="77777777" w:rsidR="00671A31" w:rsidRPr="00F17AE9" w:rsidRDefault="00671A31" w:rsidP="00F17AE9">
      <w:pPr>
        <w:rPr>
          <w:rFonts w:ascii="Aptos" w:hAnsi="Aptos" w:cstheme="minorHAnsi"/>
          <w:b/>
          <w:sz w:val="22"/>
          <w:szCs w:val="22"/>
        </w:rPr>
      </w:pPr>
    </w:p>
    <w:p w14:paraId="24F92BCE" w14:textId="77777777" w:rsidR="00C808B2" w:rsidRPr="00F17AE9" w:rsidRDefault="005B3ECD" w:rsidP="00F17AE9">
      <w:pPr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 xml:space="preserve">Timeline: </w:t>
      </w:r>
    </w:p>
    <w:p w14:paraId="28F66F9B" w14:textId="1CF2AD90" w:rsidR="005B3ECD" w:rsidRPr="00F17AE9" w:rsidRDefault="005B3ECD" w:rsidP="00F17AE9">
      <w:pPr>
        <w:pStyle w:val="ListParagraph"/>
        <w:numPr>
          <w:ilvl w:val="0"/>
          <w:numId w:val="11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Projected months for this project.</w:t>
      </w:r>
      <w:r w:rsidRPr="00F17AE9">
        <w:rPr>
          <w:rFonts w:ascii="Aptos" w:hAnsi="Aptos" w:cstheme="minorHAnsi"/>
          <w:sz w:val="22"/>
          <w:szCs w:val="22"/>
        </w:rPr>
        <w:tab/>
      </w:r>
    </w:p>
    <w:p w14:paraId="45047F5F" w14:textId="77777777" w:rsidR="00671A31" w:rsidRPr="00F17AE9" w:rsidRDefault="00671A31" w:rsidP="00F17AE9">
      <w:pPr>
        <w:rPr>
          <w:rFonts w:ascii="Aptos" w:hAnsi="Aptos" w:cstheme="minorHAnsi"/>
          <w:b/>
          <w:sz w:val="22"/>
          <w:szCs w:val="22"/>
        </w:rPr>
      </w:pPr>
    </w:p>
    <w:p w14:paraId="3C7E0575" w14:textId="77777777" w:rsidR="00C808B2" w:rsidRPr="00F17AE9" w:rsidRDefault="005B3ECD" w:rsidP="00F17AE9">
      <w:pPr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 xml:space="preserve">Target Audience:  </w:t>
      </w:r>
    </w:p>
    <w:p w14:paraId="11245278" w14:textId="51A83174" w:rsidR="005B3ECD" w:rsidRPr="00F17AE9" w:rsidRDefault="005B3ECD" w:rsidP="00F17AE9">
      <w:pPr>
        <w:pStyle w:val="ListParagraph"/>
        <w:numPr>
          <w:ilvl w:val="0"/>
          <w:numId w:val="11"/>
        </w:numPr>
        <w:contextualSpacing w:val="0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 xml:space="preserve">Please include demographics, age, geography, other details. </w:t>
      </w:r>
      <w:r w:rsidRPr="00F17AE9">
        <w:rPr>
          <w:rFonts w:ascii="Aptos" w:hAnsi="Aptos" w:cstheme="minorHAnsi"/>
          <w:sz w:val="22"/>
          <w:szCs w:val="22"/>
        </w:rPr>
        <w:tab/>
      </w:r>
    </w:p>
    <w:p w14:paraId="3C4965D3" w14:textId="77777777" w:rsidR="00671A31" w:rsidRPr="00F17AE9" w:rsidRDefault="00671A31" w:rsidP="00F17AE9">
      <w:pPr>
        <w:rPr>
          <w:rFonts w:ascii="Aptos" w:hAnsi="Aptos" w:cstheme="minorHAnsi"/>
          <w:b/>
          <w:sz w:val="22"/>
          <w:szCs w:val="22"/>
        </w:rPr>
      </w:pPr>
    </w:p>
    <w:p w14:paraId="6D4F07DA" w14:textId="77777777" w:rsidR="00C808B2" w:rsidRPr="00F17AE9" w:rsidRDefault="005B3ECD" w:rsidP="00F17AE9">
      <w:pPr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 xml:space="preserve">How will this increase tourism: </w:t>
      </w:r>
    </w:p>
    <w:p w14:paraId="01531895" w14:textId="77777777" w:rsidR="00C808B2" w:rsidRPr="00F17AE9" w:rsidRDefault="005B3ECD" w:rsidP="00F17AE9">
      <w:pPr>
        <w:pStyle w:val="ListParagraph"/>
        <w:numPr>
          <w:ilvl w:val="0"/>
          <w:numId w:val="11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Please be</w:t>
      </w:r>
      <w:r w:rsidRPr="00F17AE9">
        <w:rPr>
          <w:rFonts w:ascii="Aptos" w:hAnsi="Aptos" w:cstheme="minorHAnsi"/>
          <w:b/>
          <w:sz w:val="22"/>
          <w:szCs w:val="22"/>
        </w:rPr>
        <w:t xml:space="preserve"> </w:t>
      </w:r>
      <w:r w:rsidRPr="00F17AE9">
        <w:rPr>
          <w:rFonts w:ascii="Aptos" w:hAnsi="Aptos" w:cstheme="minorHAnsi"/>
          <w:sz w:val="22"/>
          <w:szCs w:val="22"/>
        </w:rPr>
        <w:t xml:space="preserve">specific in how this will increase economic impact. </w:t>
      </w:r>
    </w:p>
    <w:p w14:paraId="397C922C" w14:textId="1474C33E" w:rsidR="005B3ECD" w:rsidRPr="00F17AE9" w:rsidRDefault="0091786C" w:rsidP="00F17AE9">
      <w:pPr>
        <w:pStyle w:val="ListParagraph"/>
        <w:numPr>
          <w:ilvl w:val="1"/>
          <w:numId w:val="11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Awareness is good</w:t>
      </w:r>
      <w:r w:rsidR="00671A31" w:rsidRPr="00F17AE9">
        <w:rPr>
          <w:rFonts w:ascii="Aptos" w:hAnsi="Aptos" w:cstheme="minorHAnsi"/>
          <w:sz w:val="22"/>
          <w:szCs w:val="22"/>
        </w:rPr>
        <w:t>,</w:t>
      </w:r>
      <w:r w:rsidRPr="00F17AE9">
        <w:rPr>
          <w:rFonts w:ascii="Aptos" w:hAnsi="Aptos" w:cstheme="minorHAnsi"/>
          <w:sz w:val="22"/>
          <w:szCs w:val="22"/>
        </w:rPr>
        <w:t xml:space="preserve"> but can </w:t>
      </w:r>
      <w:r w:rsidR="00671A31" w:rsidRPr="00F17AE9">
        <w:rPr>
          <w:rFonts w:ascii="Aptos" w:hAnsi="Aptos" w:cstheme="minorHAnsi"/>
          <w:sz w:val="22"/>
          <w:szCs w:val="22"/>
        </w:rPr>
        <w:t xml:space="preserve">the project </w:t>
      </w:r>
      <w:r w:rsidRPr="00F17AE9">
        <w:rPr>
          <w:rFonts w:ascii="Aptos" w:hAnsi="Aptos" w:cstheme="minorHAnsi"/>
          <w:sz w:val="22"/>
          <w:szCs w:val="22"/>
        </w:rPr>
        <w:t>be impactful in terms of dollars</w:t>
      </w:r>
      <w:r w:rsidR="00671A31" w:rsidRPr="00F17AE9">
        <w:rPr>
          <w:rFonts w:ascii="Aptos" w:hAnsi="Aptos" w:cstheme="minorHAnsi"/>
          <w:sz w:val="22"/>
          <w:szCs w:val="22"/>
        </w:rPr>
        <w:t>?</w:t>
      </w:r>
    </w:p>
    <w:p w14:paraId="7473B681" w14:textId="77777777" w:rsidR="00671A31" w:rsidRPr="00F17AE9" w:rsidRDefault="00671A31" w:rsidP="00F17AE9">
      <w:pPr>
        <w:rPr>
          <w:rFonts w:ascii="Aptos" w:hAnsi="Aptos" w:cstheme="minorHAnsi"/>
          <w:b/>
          <w:sz w:val="22"/>
          <w:szCs w:val="22"/>
        </w:rPr>
      </w:pPr>
    </w:p>
    <w:p w14:paraId="7878DA9D" w14:textId="77777777" w:rsidR="00C808B2" w:rsidRPr="00F17AE9" w:rsidRDefault="005B3ECD" w:rsidP="00F17AE9">
      <w:pPr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KPI/How will this be measured</w:t>
      </w:r>
      <w:r w:rsidR="0091786C" w:rsidRPr="00F17AE9">
        <w:rPr>
          <w:rFonts w:ascii="Aptos" w:hAnsi="Aptos" w:cstheme="minorHAnsi"/>
          <w:b/>
          <w:sz w:val="22"/>
          <w:szCs w:val="22"/>
        </w:rPr>
        <w:t xml:space="preserve">: </w:t>
      </w:r>
    </w:p>
    <w:p w14:paraId="121C86FA" w14:textId="46F41FF3" w:rsidR="00C808B2" w:rsidRPr="00F17AE9" w:rsidRDefault="0091786C" w:rsidP="00F17AE9">
      <w:pPr>
        <w:pStyle w:val="ListParagraph"/>
        <w:numPr>
          <w:ilvl w:val="0"/>
          <w:numId w:val="12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How will you know if the marketing works?</w:t>
      </w:r>
      <w:r w:rsidR="00034576" w:rsidRPr="00F17AE9">
        <w:rPr>
          <w:rFonts w:ascii="Aptos" w:hAnsi="Aptos" w:cstheme="minorHAnsi"/>
          <w:sz w:val="22"/>
          <w:szCs w:val="22"/>
        </w:rPr>
        <w:t xml:space="preserve"> What are you Key Performance Indicators? </w:t>
      </w:r>
    </w:p>
    <w:p w14:paraId="535A723B" w14:textId="5B2AC035" w:rsidR="00284D14" w:rsidRPr="00F17AE9" w:rsidRDefault="00034576" w:rsidP="00F17AE9">
      <w:pPr>
        <w:pStyle w:val="ListParagraph"/>
        <w:numPr>
          <w:ilvl w:val="1"/>
          <w:numId w:val="12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Example: The ad will generate leads, views or clicks that will be used to measure the success of the initiative.</w:t>
      </w:r>
    </w:p>
    <w:p w14:paraId="5EA68001" w14:textId="77777777" w:rsidR="00284D14" w:rsidRPr="00F17AE9" w:rsidRDefault="00284D14" w:rsidP="00F17AE9">
      <w:pPr>
        <w:rPr>
          <w:rFonts w:ascii="Aptos" w:hAnsi="Aptos" w:cstheme="minorHAnsi"/>
          <w:sz w:val="22"/>
          <w:szCs w:val="22"/>
        </w:rPr>
      </w:pPr>
    </w:p>
    <w:p w14:paraId="1C82C9BA" w14:textId="7F5C5DCD" w:rsidR="00284D14" w:rsidRPr="00F17AE9" w:rsidRDefault="00284D14" w:rsidP="00F17AE9">
      <w:pPr>
        <w:tabs>
          <w:tab w:val="left" w:pos="1668"/>
        </w:tabs>
        <w:rPr>
          <w:rFonts w:ascii="Aptos" w:hAnsi="Aptos" w:cstheme="minorHAnsi"/>
          <w:b/>
          <w:bCs/>
          <w:sz w:val="22"/>
          <w:szCs w:val="22"/>
          <w:u w:val="single"/>
        </w:rPr>
      </w:pPr>
      <w:r w:rsidRPr="00F17AE9">
        <w:rPr>
          <w:rFonts w:ascii="Aptos" w:hAnsi="Aptos" w:cstheme="minorHAnsi"/>
          <w:b/>
          <w:bCs/>
          <w:sz w:val="22"/>
          <w:szCs w:val="22"/>
          <w:u w:val="single"/>
        </w:rPr>
        <w:t>SCORING</w:t>
      </w:r>
    </w:p>
    <w:p w14:paraId="471893FB" w14:textId="77777777" w:rsidR="00425663" w:rsidRPr="00056D13" w:rsidRDefault="00425663" w:rsidP="00F17AE9">
      <w:pPr>
        <w:rPr>
          <w:rFonts w:ascii="Aptos" w:hAnsi="Aptos" w:cstheme="minorHAnsi"/>
          <w:sz w:val="22"/>
          <w:szCs w:val="22"/>
        </w:rPr>
      </w:pPr>
      <w:r w:rsidRPr="00056D13">
        <w:rPr>
          <w:rFonts w:ascii="Aptos" w:hAnsi="Aptos" w:cstheme="minorHAnsi"/>
          <w:sz w:val="22"/>
          <w:szCs w:val="22"/>
        </w:rPr>
        <w:t xml:space="preserve">Applications will be scored based on the following criteria: </w:t>
      </w:r>
    </w:p>
    <w:p w14:paraId="00D2F6EE" w14:textId="77777777" w:rsidR="004731A3" w:rsidRPr="00F17AE9" w:rsidRDefault="004731A3" w:rsidP="00F17AE9">
      <w:pPr>
        <w:pStyle w:val="ListParagraph"/>
        <w:numPr>
          <w:ilvl w:val="0"/>
          <w:numId w:val="8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Potential for expanding marketing message impact, increasing visitation and/or increasing travel-generated revenue</w:t>
      </w:r>
    </w:p>
    <w:p w14:paraId="3857C920" w14:textId="77777777" w:rsidR="004731A3" w:rsidRPr="00F17AE9" w:rsidRDefault="004731A3" w:rsidP="00F17AE9">
      <w:pPr>
        <w:pStyle w:val="ListParagraph"/>
        <w:numPr>
          <w:ilvl w:val="0"/>
          <w:numId w:val="8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Tourism project rather than community project</w:t>
      </w:r>
    </w:p>
    <w:p w14:paraId="1ACBA11A" w14:textId="77777777" w:rsidR="004731A3" w:rsidRPr="00F17AE9" w:rsidRDefault="004731A3" w:rsidP="00F17AE9">
      <w:pPr>
        <w:pStyle w:val="ListParagraph"/>
        <w:numPr>
          <w:ilvl w:val="0"/>
          <w:numId w:val="8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Degree of innovation</w:t>
      </w:r>
    </w:p>
    <w:p w14:paraId="10F02489" w14:textId="77777777" w:rsidR="004731A3" w:rsidRPr="00F17AE9" w:rsidRDefault="004731A3" w:rsidP="00F17AE9">
      <w:pPr>
        <w:pStyle w:val="ListParagraph"/>
        <w:numPr>
          <w:ilvl w:val="0"/>
          <w:numId w:val="8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Quality of described measuring methods</w:t>
      </w:r>
    </w:p>
    <w:p w14:paraId="67B65730" w14:textId="77777777" w:rsidR="004731A3" w:rsidRPr="00F17AE9" w:rsidRDefault="004731A3" w:rsidP="00F17AE9">
      <w:pPr>
        <w:pStyle w:val="ListParagraph"/>
        <w:numPr>
          <w:ilvl w:val="0"/>
          <w:numId w:val="8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Completion of last year's project(s)</w:t>
      </w:r>
    </w:p>
    <w:p w14:paraId="593BA7D9" w14:textId="2459F969" w:rsidR="004731A3" w:rsidRPr="00F17AE9" w:rsidRDefault="004731A3" w:rsidP="00F17AE9">
      <w:pPr>
        <w:pStyle w:val="ListParagraph"/>
        <w:numPr>
          <w:ilvl w:val="0"/>
          <w:numId w:val="8"/>
        </w:numPr>
        <w:contextualSpacing w:val="0"/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sz w:val="22"/>
          <w:szCs w:val="22"/>
        </w:rPr>
        <w:t>Project alignment with the state's pillars (</w:t>
      </w:r>
      <w:r w:rsidR="00A45643" w:rsidRPr="00F17AE9">
        <w:rPr>
          <w:rFonts w:ascii="Aptos" w:hAnsi="Aptos" w:cstheme="minorHAnsi"/>
          <w:sz w:val="22"/>
          <w:szCs w:val="22"/>
        </w:rPr>
        <w:t xml:space="preserve">music, family, </w:t>
      </w:r>
      <w:r w:rsidR="008B79EA" w:rsidRPr="00F17AE9">
        <w:rPr>
          <w:rFonts w:ascii="Aptos" w:hAnsi="Aptos" w:cstheme="minorHAnsi"/>
          <w:sz w:val="22"/>
          <w:szCs w:val="22"/>
        </w:rPr>
        <w:t>scenic beauty, experiences</w:t>
      </w:r>
      <w:r w:rsidR="00293B25" w:rsidRPr="00F17AE9">
        <w:rPr>
          <w:rFonts w:ascii="Aptos" w:hAnsi="Aptos" w:cstheme="minorHAnsi"/>
          <w:sz w:val="22"/>
          <w:szCs w:val="22"/>
        </w:rPr>
        <w:t>, history)</w:t>
      </w:r>
    </w:p>
    <w:p w14:paraId="7B006DE2" w14:textId="3A19E4EE" w:rsidR="005B3ECD" w:rsidRPr="00F17AE9" w:rsidRDefault="004731A3" w:rsidP="00F17AE9">
      <w:pPr>
        <w:pStyle w:val="ListParagraph"/>
        <w:numPr>
          <w:ilvl w:val="0"/>
          <w:numId w:val="8"/>
        </w:numPr>
        <w:contextualSpacing w:val="0"/>
        <w:rPr>
          <w:rFonts w:ascii="Aptos" w:hAnsi="Aptos" w:cstheme="minorHAnsi"/>
          <w:b/>
          <w:bCs/>
          <w:sz w:val="22"/>
          <w:szCs w:val="22"/>
          <w:u w:val="single"/>
        </w:rPr>
        <w:sectPr w:rsidR="005B3ECD" w:rsidRPr="00F17AE9" w:rsidSect="00D640BD">
          <w:headerReference w:type="default" r:id="rId11"/>
          <w:pgSz w:w="12240" w:h="15840" w:code="1"/>
          <w:pgMar w:top="360" w:right="720" w:bottom="720" w:left="720" w:header="288" w:footer="720" w:gutter="0"/>
          <w:cols w:space="720"/>
          <w:docGrid w:linePitch="326"/>
        </w:sectPr>
      </w:pPr>
      <w:r w:rsidRPr="00F17AE9">
        <w:rPr>
          <w:rFonts w:ascii="Aptos" w:hAnsi="Aptos" w:cstheme="minorHAnsi"/>
          <w:sz w:val="22"/>
          <w:szCs w:val="22"/>
        </w:rPr>
        <w:t>Likelihood of success</w:t>
      </w:r>
      <w:r w:rsidR="00293B25" w:rsidRPr="00F17AE9">
        <w:rPr>
          <w:rFonts w:ascii="Aptos" w:hAnsi="Aptos" w:cstheme="minorHAnsi"/>
          <w:sz w:val="22"/>
          <w:szCs w:val="22"/>
        </w:rPr>
        <w:t xml:space="preserve"> (</w:t>
      </w:r>
      <w:r w:rsidR="007532CE" w:rsidRPr="00F17AE9">
        <w:rPr>
          <w:rFonts w:ascii="Aptos" w:hAnsi="Aptos" w:cstheme="minorHAnsi"/>
          <w:sz w:val="22"/>
          <w:szCs w:val="22"/>
        </w:rPr>
        <w:t>does</w:t>
      </w:r>
      <w:r w:rsidR="00293B25" w:rsidRPr="00F17AE9">
        <w:rPr>
          <w:rFonts w:ascii="Aptos" w:hAnsi="Aptos" w:cstheme="minorHAnsi"/>
          <w:sz w:val="22"/>
          <w:szCs w:val="22"/>
        </w:rPr>
        <w:t xml:space="preserve"> the DMO ha</w:t>
      </w:r>
      <w:r w:rsidR="007532CE" w:rsidRPr="00F17AE9">
        <w:rPr>
          <w:rFonts w:ascii="Aptos" w:hAnsi="Aptos" w:cstheme="minorHAnsi"/>
          <w:sz w:val="22"/>
          <w:szCs w:val="22"/>
        </w:rPr>
        <w:t>ve</w:t>
      </w:r>
      <w:r w:rsidR="00293B25" w:rsidRPr="00F17AE9">
        <w:rPr>
          <w:rFonts w:ascii="Aptos" w:hAnsi="Aptos" w:cstheme="minorHAnsi"/>
          <w:sz w:val="22"/>
          <w:szCs w:val="22"/>
        </w:rPr>
        <w:t xml:space="preserve"> the resources (staff/time/funds) to complete the project?)</w:t>
      </w:r>
      <w:r w:rsidR="003D769C" w:rsidRPr="00F17AE9">
        <w:rPr>
          <w:rFonts w:ascii="Aptos" w:hAnsi="Aptos" w:cstheme="minorHAnsi"/>
          <w:b/>
          <w:bCs/>
          <w:sz w:val="22"/>
          <w:szCs w:val="22"/>
          <w:u w:val="single"/>
        </w:rPr>
        <w:br w:type="page"/>
      </w:r>
    </w:p>
    <w:p w14:paraId="2B633902" w14:textId="77777777" w:rsidR="004735E0" w:rsidRPr="00F17AE9" w:rsidRDefault="00AD5F80" w:rsidP="00F17AE9">
      <w:pPr>
        <w:jc w:val="center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lastRenderedPageBreak/>
        <w:t xml:space="preserve">PROPOSED </w:t>
      </w:r>
      <w:r w:rsidR="00752C6B" w:rsidRPr="00F17AE9">
        <w:rPr>
          <w:rFonts w:ascii="Aptos" w:hAnsi="Aptos" w:cstheme="minorHAnsi"/>
          <w:b/>
          <w:sz w:val="22"/>
          <w:szCs w:val="22"/>
        </w:rPr>
        <w:t>PROJECT</w:t>
      </w:r>
      <w:r w:rsidR="004735E0" w:rsidRPr="00F17AE9">
        <w:rPr>
          <w:rFonts w:ascii="Aptos" w:hAnsi="Aptos" w:cstheme="minorHAnsi"/>
          <w:b/>
          <w:sz w:val="22"/>
          <w:szCs w:val="22"/>
        </w:rPr>
        <w:t>(s)</w:t>
      </w:r>
    </w:p>
    <w:p w14:paraId="2DD83577" w14:textId="7AEEF0F9" w:rsidR="0091786C" w:rsidRPr="00124593" w:rsidRDefault="004735E0" w:rsidP="00124593">
      <w:pPr>
        <w:ind w:left="360"/>
        <w:jc w:val="center"/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 xml:space="preserve">Please prioritize and complete the following lines for each </w:t>
      </w:r>
      <w:r w:rsidR="005B3ECD" w:rsidRPr="00F17AE9">
        <w:rPr>
          <w:rFonts w:ascii="Aptos" w:hAnsi="Aptos" w:cstheme="minorHAnsi"/>
          <w:b/>
          <w:sz w:val="22"/>
          <w:szCs w:val="22"/>
        </w:rPr>
        <w:t xml:space="preserve">individual </w:t>
      </w:r>
      <w:r w:rsidRPr="00F17AE9">
        <w:rPr>
          <w:rFonts w:ascii="Aptos" w:hAnsi="Aptos" w:cstheme="minorHAnsi"/>
          <w:b/>
          <w:sz w:val="22"/>
          <w:szCs w:val="22"/>
        </w:rPr>
        <w:t>proposed project:</w:t>
      </w:r>
    </w:p>
    <w:p w14:paraId="08017082" w14:textId="77777777" w:rsidR="00507E82" w:rsidRDefault="00507E82" w:rsidP="00F17AE9">
      <w:pPr>
        <w:rPr>
          <w:rFonts w:ascii="Aptos" w:hAnsi="Aptos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800"/>
        <w:gridCol w:w="1799"/>
        <w:gridCol w:w="1801"/>
        <w:gridCol w:w="2700"/>
        <w:gridCol w:w="2695"/>
      </w:tblGrid>
      <w:tr w:rsidR="002D1051" w14:paraId="37FAA9C8" w14:textId="77777777" w:rsidTr="00054174">
        <w:tc>
          <w:tcPr>
            <w:tcW w:w="3595" w:type="dxa"/>
          </w:tcPr>
          <w:p w14:paraId="76F430B3" w14:textId="77777777" w:rsidR="002D1051" w:rsidRDefault="002D1051" w:rsidP="002D1051">
            <w:pPr>
              <w:jc w:val="center"/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AE9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Proposed Project</w:t>
            </w:r>
          </w:p>
          <w:p w14:paraId="032E71DF" w14:textId="216691CD" w:rsidR="002D1051" w:rsidRDefault="002D1051" w:rsidP="002D1051">
            <w:pPr>
              <w:jc w:val="center"/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  <w:r w:rsidRPr="00F17AE9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(in order of priority)</w:t>
            </w:r>
          </w:p>
        </w:tc>
        <w:tc>
          <w:tcPr>
            <w:tcW w:w="1800" w:type="dxa"/>
          </w:tcPr>
          <w:p w14:paraId="27D31C6E" w14:textId="61DBC8FB" w:rsidR="002D1051" w:rsidRDefault="002D1051" w:rsidP="002D1051">
            <w:pPr>
              <w:jc w:val="center"/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  <w:r w:rsidRPr="00F17AE9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Estimated Cost</w:t>
            </w:r>
          </w:p>
        </w:tc>
        <w:tc>
          <w:tcPr>
            <w:tcW w:w="1799" w:type="dxa"/>
          </w:tcPr>
          <w:p w14:paraId="68F66614" w14:textId="47BA319B" w:rsidR="002D1051" w:rsidRDefault="002D1051" w:rsidP="002D1051">
            <w:pPr>
              <w:jc w:val="center"/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  <w:r w:rsidRPr="00F17AE9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Timeline</w:t>
            </w:r>
          </w:p>
        </w:tc>
        <w:tc>
          <w:tcPr>
            <w:tcW w:w="1801" w:type="dxa"/>
          </w:tcPr>
          <w:p w14:paraId="4FB6EDFF" w14:textId="4D0DDAC7" w:rsidR="002D1051" w:rsidRDefault="002D1051" w:rsidP="002D1051">
            <w:pPr>
              <w:jc w:val="center"/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  <w:r w:rsidRPr="00F17AE9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Target Audience</w:t>
            </w:r>
          </w:p>
        </w:tc>
        <w:tc>
          <w:tcPr>
            <w:tcW w:w="2700" w:type="dxa"/>
          </w:tcPr>
          <w:p w14:paraId="37D53C95" w14:textId="10FD2AF5" w:rsidR="002D1051" w:rsidRDefault="002D1051" w:rsidP="002D1051">
            <w:pPr>
              <w:jc w:val="center"/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  <w:r w:rsidRPr="00F17AE9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How will this increase tourism</w:t>
            </w:r>
            <w:r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695" w:type="dxa"/>
          </w:tcPr>
          <w:p w14:paraId="0A81FE05" w14:textId="5B65AA15" w:rsidR="002D1051" w:rsidRDefault="002D1051" w:rsidP="002D1051">
            <w:pPr>
              <w:jc w:val="center"/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  <w:r w:rsidRPr="00F17AE9"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KPI / How will this be measured</w:t>
            </w:r>
            <w:r>
              <w:rPr>
                <w:rFonts w:ascii="Aptos" w:hAnsi="Aptos" w:cstheme="minorHAnsi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</w:tr>
      <w:tr w:rsidR="002D1051" w14:paraId="4ACF02AE" w14:textId="77777777" w:rsidTr="00054174">
        <w:tc>
          <w:tcPr>
            <w:tcW w:w="3595" w:type="dxa"/>
          </w:tcPr>
          <w:p w14:paraId="22AC6726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09C12294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414A38A8" w14:textId="77777777" w:rsidR="00054174" w:rsidRDefault="00054174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26503EB1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F81C864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0F19817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F649C9F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D959AD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A521A7D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1051" w14:paraId="51F07F98" w14:textId="77777777" w:rsidTr="00054174">
        <w:tc>
          <w:tcPr>
            <w:tcW w:w="3595" w:type="dxa"/>
          </w:tcPr>
          <w:p w14:paraId="3F4A7DB0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3FA806D1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7197B8AB" w14:textId="77777777" w:rsidR="00054174" w:rsidRDefault="00054174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02A69BD1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B442CB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A73437C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72F0BF70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8ED3243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EADF081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1051" w14:paraId="25C3076A" w14:textId="77777777" w:rsidTr="00054174">
        <w:tc>
          <w:tcPr>
            <w:tcW w:w="3595" w:type="dxa"/>
          </w:tcPr>
          <w:p w14:paraId="0890F5C9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5FB3937D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2A890B90" w14:textId="77777777" w:rsidR="00054174" w:rsidRDefault="00054174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125BD84B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856233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0153E21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9FD5EA4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248D92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D580BA2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1051" w14:paraId="5B684AA8" w14:textId="77777777" w:rsidTr="00054174">
        <w:tc>
          <w:tcPr>
            <w:tcW w:w="3595" w:type="dxa"/>
          </w:tcPr>
          <w:p w14:paraId="09C2D9F8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4F44F0F1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574B8940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460044E0" w14:textId="77777777" w:rsidR="00054174" w:rsidRDefault="00054174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35F1746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20CA05C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7970D1A5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279A2E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252BEA3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1051" w14:paraId="6C503416" w14:textId="77777777" w:rsidTr="00054174">
        <w:tc>
          <w:tcPr>
            <w:tcW w:w="3595" w:type="dxa"/>
          </w:tcPr>
          <w:p w14:paraId="74194AE7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122A46CF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4BD2C924" w14:textId="77777777" w:rsidR="00054174" w:rsidRDefault="00054174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4B04E7E5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641265E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C69A662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5C20ED51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63D35F5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54BE9AC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1051" w14:paraId="0655295E" w14:textId="77777777" w:rsidTr="00054174">
        <w:tc>
          <w:tcPr>
            <w:tcW w:w="3595" w:type="dxa"/>
          </w:tcPr>
          <w:p w14:paraId="2A292D2B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5F1873D6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435106E6" w14:textId="77777777" w:rsidR="00054174" w:rsidRDefault="00054174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5BEB3091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B31F30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AC05F96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011FCD98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C1EFA5D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B7799D5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1051" w14:paraId="1DDB7223" w14:textId="77777777" w:rsidTr="00054174">
        <w:tc>
          <w:tcPr>
            <w:tcW w:w="3595" w:type="dxa"/>
          </w:tcPr>
          <w:p w14:paraId="2958D0D6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258C6C51" w14:textId="77777777" w:rsidR="00054174" w:rsidRDefault="00054174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5CC19EE3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  <w:p w14:paraId="0C20BC57" w14:textId="77777777" w:rsidR="00124593" w:rsidRDefault="00124593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E60A21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A1F7A7E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64AAF9D4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E3F33DA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9B4F303" w14:textId="77777777" w:rsidR="002D1051" w:rsidRDefault="002D1051" w:rsidP="00F17AE9">
            <w:pPr>
              <w:rPr>
                <w:rFonts w:ascii="Aptos" w:hAnsi="Aptos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2C0AE18" w14:textId="77777777" w:rsidR="002D1051" w:rsidRPr="00F17AE9" w:rsidRDefault="002D1051" w:rsidP="00F17AE9">
      <w:pPr>
        <w:rPr>
          <w:rFonts w:ascii="Aptos" w:hAnsi="Aptos" w:cstheme="minorHAnsi"/>
          <w:b/>
          <w:color w:val="000000" w:themeColor="text1"/>
          <w:sz w:val="22"/>
          <w:szCs w:val="22"/>
        </w:rPr>
        <w:sectPr w:rsidR="002D1051" w:rsidRPr="00F17AE9" w:rsidSect="005B3ECD">
          <w:pgSz w:w="15840" w:h="12240" w:orient="landscape" w:code="1"/>
          <w:pgMar w:top="720" w:right="720" w:bottom="720" w:left="720" w:header="720" w:footer="720" w:gutter="0"/>
          <w:cols w:space="720"/>
          <w:docGrid w:linePitch="326"/>
        </w:sectPr>
      </w:pPr>
    </w:p>
    <w:p w14:paraId="1535D04D" w14:textId="77777777" w:rsidR="00A105AA" w:rsidRDefault="00A105AA" w:rsidP="00D56344">
      <w:pPr>
        <w:spacing w:line="360" w:lineRule="auto"/>
        <w:rPr>
          <w:rFonts w:ascii="Aptos" w:hAnsi="Aptos" w:cstheme="minorHAnsi"/>
          <w:b/>
          <w:color w:val="000000" w:themeColor="text1"/>
          <w:sz w:val="22"/>
          <w:szCs w:val="22"/>
        </w:rPr>
      </w:pPr>
      <w:r>
        <w:rPr>
          <w:rFonts w:ascii="Aptos" w:hAnsi="Aptos" w:cstheme="minorHAnsi"/>
          <w:b/>
          <w:color w:val="000000" w:themeColor="text1"/>
          <w:sz w:val="22"/>
          <w:szCs w:val="22"/>
        </w:rPr>
        <w:lastRenderedPageBreak/>
        <w:t>Timeline:</w:t>
      </w:r>
    </w:p>
    <w:p w14:paraId="1FFDED1B" w14:textId="290B6E60" w:rsidR="00A105AA" w:rsidRDefault="00133702" w:rsidP="00D56344">
      <w:pPr>
        <w:spacing w:line="360" w:lineRule="auto"/>
        <w:rPr>
          <w:rFonts w:ascii="Aptos" w:hAnsi="Aptos" w:cstheme="minorHAnsi"/>
          <w:bCs/>
          <w:color w:val="000000" w:themeColor="text1"/>
          <w:sz w:val="22"/>
          <w:szCs w:val="22"/>
        </w:rPr>
      </w:pPr>
      <w:r>
        <w:rPr>
          <w:rFonts w:ascii="Aptos" w:hAnsi="Aptos" w:cstheme="minorHAnsi"/>
          <w:bCs/>
          <w:color w:val="000000" w:themeColor="text1"/>
          <w:sz w:val="22"/>
          <w:szCs w:val="22"/>
        </w:rPr>
        <w:t>Jul 14, 2025</w:t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  <w:t>Applications open</w:t>
      </w:r>
    </w:p>
    <w:p w14:paraId="360882FF" w14:textId="266EA5E5" w:rsidR="00133702" w:rsidRDefault="006468A4" w:rsidP="00D56344">
      <w:pPr>
        <w:spacing w:line="360" w:lineRule="auto"/>
        <w:rPr>
          <w:rFonts w:ascii="Aptos" w:hAnsi="Aptos" w:cstheme="minorHAnsi"/>
          <w:bCs/>
          <w:color w:val="000000" w:themeColor="text1"/>
          <w:sz w:val="22"/>
          <w:szCs w:val="22"/>
        </w:rPr>
      </w:pPr>
      <w:r>
        <w:rPr>
          <w:rFonts w:ascii="Aptos" w:hAnsi="Aptos" w:cstheme="minorHAnsi"/>
          <w:bCs/>
          <w:color w:val="000000" w:themeColor="text1"/>
          <w:sz w:val="22"/>
          <w:szCs w:val="22"/>
        </w:rPr>
        <w:t>Aug 1, 2025</w:t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  <w:t>Applications due</w:t>
      </w:r>
    </w:p>
    <w:p w14:paraId="6EA8A599" w14:textId="324C883F" w:rsidR="006468A4" w:rsidRDefault="006468A4" w:rsidP="00D56344">
      <w:pPr>
        <w:spacing w:line="360" w:lineRule="auto"/>
        <w:rPr>
          <w:rFonts w:ascii="Aptos" w:hAnsi="Aptos" w:cstheme="minorHAnsi"/>
          <w:bCs/>
          <w:color w:val="000000" w:themeColor="text1"/>
          <w:sz w:val="22"/>
          <w:szCs w:val="22"/>
        </w:rPr>
      </w:pPr>
      <w:r>
        <w:rPr>
          <w:rFonts w:ascii="Aptos" w:hAnsi="Aptos" w:cstheme="minorHAnsi"/>
          <w:bCs/>
          <w:color w:val="000000" w:themeColor="text1"/>
          <w:sz w:val="22"/>
          <w:szCs w:val="22"/>
        </w:rPr>
        <w:t>Aug 1</w:t>
      </w:r>
      <w:r w:rsidR="00061263">
        <w:rPr>
          <w:rFonts w:ascii="Aptos" w:hAnsi="Aptos" w:cstheme="minorHAnsi"/>
          <w:bCs/>
          <w:color w:val="000000" w:themeColor="text1"/>
          <w:sz w:val="22"/>
          <w:szCs w:val="22"/>
        </w:rPr>
        <w:t>5, 2025</w:t>
      </w:r>
      <w:r w:rsidR="00061263">
        <w:rPr>
          <w:rFonts w:ascii="Aptos" w:hAnsi="Aptos" w:cstheme="minorHAnsi"/>
          <w:bCs/>
          <w:color w:val="000000" w:themeColor="text1"/>
          <w:sz w:val="22"/>
          <w:szCs w:val="22"/>
        </w:rPr>
        <w:tab/>
      </w:r>
      <w:r w:rsidR="00061263">
        <w:rPr>
          <w:rFonts w:ascii="Aptos" w:hAnsi="Aptos" w:cstheme="minorHAnsi"/>
          <w:bCs/>
          <w:color w:val="000000" w:themeColor="text1"/>
          <w:sz w:val="22"/>
          <w:szCs w:val="22"/>
        </w:rPr>
        <w:tab/>
        <w:t>Award notifications and contracts sent to partners</w:t>
      </w:r>
    </w:p>
    <w:p w14:paraId="38CFAB95" w14:textId="38E964B9" w:rsidR="00061263" w:rsidRDefault="0032565A" w:rsidP="00D56344">
      <w:pPr>
        <w:spacing w:line="360" w:lineRule="auto"/>
        <w:rPr>
          <w:rFonts w:ascii="Aptos" w:hAnsi="Aptos" w:cstheme="minorHAnsi"/>
          <w:bCs/>
          <w:color w:val="000000" w:themeColor="text1"/>
          <w:sz w:val="22"/>
          <w:szCs w:val="22"/>
        </w:rPr>
      </w:pPr>
      <w:r>
        <w:rPr>
          <w:rFonts w:ascii="Aptos" w:hAnsi="Aptos" w:cstheme="minorHAnsi"/>
          <w:bCs/>
          <w:color w:val="000000" w:themeColor="text1"/>
          <w:sz w:val="22"/>
          <w:szCs w:val="22"/>
        </w:rPr>
        <w:t>Oct 31, 2025</w:t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  <w:t>Signed contracts due</w:t>
      </w:r>
    </w:p>
    <w:p w14:paraId="175E584B" w14:textId="3CDD36A8" w:rsidR="0032565A" w:rsidRDefault="00D56344" w:rsidP="00D56344">
      <w:pPr>
        <w:spacing w:line="360" w:lineRule="auto"/>
        <w:rPr>
          <w:rFonts w:ascii="Aptos" w:hAnsi="Aptos" w:cstheme="minorHAnsi"/>
          <w:bCs/>
          <w:color w:val="000000" w:themeColor="text1"/>
          <w:sz w:val="22"/>
          <w:szCs w:val="22"/>
        </w:rPr>
      </w:pPr>
      <w:r>
        <w:rPr>
          <w:rFonts w:ascii="Aptos" w:hAnsi="Aptos" w:cstheme="minorHAnsi"/>
          <w:bCs/>
          <w:color w:val="000000" w:themeColor="text1"/>
          <w:sz w:val="22"/>
          <w:szCs w:val="22"/>
        </w:rPr>
        <w:t>Feb 6, 2026</w:t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  <w:t>Progress reports due</w:t>
      </w:r>
    </w:p>
    <w:p w14:paraId="02C3016D" w14:textId="2C35F7C9" w:rsidR="00D56344" w:rsidRPr="00133702" w:rsidRDefault="00D56344" w:rsidP="00D56344">
      <w:pPr>
        <w:spacing w:line="360" w:lineRule="auto"/>
        <w:rPr>
          <w:rFonts w:ascii="Aptos" w:hAnsi="Aptos" w:cstheme="minorHAnsi"/>
          <w:bCs/>
          <w:color w:val="000000" w:themeColor="text1"/>
          <w:sz w:val="22"/>
          <w:szCs w:val="22"/>
        </w:rPr>
      </w:pPr>
      <w:r>
        <w:rPr>
          <w:rFonts w:ascii="Aptos" w:hAnsi="Aptos" w:cstheme="minorHAnsi"/>
          <w:bCs/>
          <w:color w:val="000000" w:themeColor="text1"/>
          <w:sz w:val="22"/>
          <w:szCs w:val="22"/>
        </w:rPr>
        <w:t>May 29, 2026</w:t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ab/>
      </w:r>
      <w:r w:rsidR="002F4C83">
        <w:rPr>
          <w:rFonts w:ascii="Aptos" w:hAnsi="Aptos" w:cstheme="minorHAnsi"/>
          <w:bCs/>
          <w:color w:val="000000" w:themeColor="text1"/>
          <w:sz w:val="22"/>
          <w:szCs w:val="22"/>
        </w:rPr>
        <w:t>Project completion deadline,</w:t>
      </w:r>
      <w:r>
        <w:rPr>
          <w:rFonts w:ascii="Aptos" w:hAnsi="Aptos" w:cstheme="minorHAnsi"/>
          <w:bCs/>
          <w:color w:val="000000" w:themeColor="text1"/>
          <w:sz w:val="22"/>
          <w:szCs w:val="22"/>
        </w:rPr>
        <w:t xml:space="preserve"> reimbursement paperwork and final reports due</w:t>
      </w:r>
    </w:p>
    <w:p w14:paraId="557D7E96" w14:textId="77777777" w:rsidR="00A105AA" w:rsidRDefault="00A105AA" w:rsidP="00F17AE9">
      <w:pPr>
        <w:rPr>
          <w:rFonts w:ascii="Aptos" w:hAnsi="Aptos" w:cstheme="minorHAnsi"/>
          <w:b/>
          <w:color w:val="000000" w:themeColor="text1"/>
          <w:sz w:val="22"/>
          <w:szCs w:val="22"/>
        </w:rPr>
      </w:pPr>
    </w:p>
    <w:p w14:paraId="22EB4FA7" w14:textId="77777777" w:rsidR="00D56344" w:rsidRDefault="00D56344" w:rsidP="00F17AE9">
      <w:pPr>
        <w:rPr>
          <w:rFonts w:ascii="Aptos" w:hAnsi="Aptos" w:cstheme="minorHAnsi"/>
          <w:b/>
          <w:color w:val="000000" w:themeColor="text1"/>
          <w:sz w:val="22"/>
          <w:szCs w:val="22"/>
        </w:rPr>
      </w:pPr>
    </w:p>
    <w:p w14:paraId="0DA90A6A" w14:textId="1BEB34CD" w:rsidR="00FE105B" w:rsidRPr="00D56344" w:rsidRDefault="00FE105B" w:rsidP="001D1985">
      <w:pPr>
        <w:spacing w:line="360" w:lineRule="auto"/>
        <w:rPr>
          <w:rFonts w:ascii="Aptos" w:hAnsi="Aptos" w:cstheme="minorHAnsi"/>
          <w:b/>
          <w:color w:val="000000" w:themeColor="text1"/>
          <w:sz w:val="22"/>
          <w:szCs w:val="22"/>
        </w:rPr>
      </w:pPr>
      <w:r w:rsidRPr="00F17AE9">
        <w:rPr>
          <w:rFonts w:ascii="Aptos" w:hAnsi="Aptos" w:cstheme="minorHAnsi"/>
          <w:b/>
          <w:color w:val="000000" w:themeColor="text1"/>
          <w:sz w:val="22"/>
          <w:szCs w:val="22"/>
        </w:rPr>
        <w:t>Checklist:</w:t>
      </w:r>
    </w:p>
    <w:p w14:paraId="07833ADA" w14:textId="3E072850" w:rsidR="00BD60A6" w:rsidRPr="00BD60A6" w:rsidRDefault="0093657A" w:rsidP="001D1985">
      <w:pPr>
        <w:pStyle w:val="ListParagraph"/>
        <w:numPr>
          <w:ilvl w:val="0"/>
          <w:numId w:val="4"/>
        </w:numPr>
        <w:spacing w:line="360" w:lineRule="auto"/>
        <w:rPr>
          <w:rFonts w:ascii="Aptos" w:hAnsi="Aptos" w:cstheme="minorHAnsi"/>
          <w:bCs/>
          <w:sz w:val="22"/>
          <w:szCs w:val="22"/>
        </w:rPr>
      </w:pPr>
      <w:hyperlink r:id="rId12" w:history="1">
        <w:r w:rsidR="00BD60A6" w:rsidRPr="00BD60A6">
          <w:rPr>
            <w:rStyle w:val="Hyperlink"/>
            <w:rFonts w:ascii="Aptos" w:hAnsi="Aptos" w:cstheme="minorHAnsi"/>
            <w:bCs/>
            <w:sz w:val="22"/>
            <w:szCs w:val="22"/>
          </w:rPr>
          <w:t>Budget Survey</w:t>
        </w:r>
      </w:hyperlink>
      <w:r w:rsidR="00BD60A6" w:rsidRPr="00BD60A6">
        <w:rPr>
          <w:rFonts w:ascii="Aptos" w:hAnsi="Aptos" w:cstheme="minorHAnsi"/>
          <w:bCs/>
          <w:sz w:val="22"/>
          <w:szCs w:val="22"/>
        </w:rPr>
        <w:t xml:space="preserve"> by the TDTD Research Team has been completed</w:t>
      </w:r>
    </w:p>
    <w:p w14:paraId="22F055DD" w14:textId="3E385BC9" w:rsidR="00FE105B" w:rsidRPr="00F17AE9" w:rsidRDefault="001D1985" w:rsidP="001D1985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ptos" w:hAnsi="Aptos" w:cstheme="minorHAnsi"/>
          <w:color w:val="000000" w:themeColor="text1"/>
          <w:sz w:val="22"/>
          <w:szCs w:val="22"/>
        </w:rPr>
      </w:pPr>
      <w:r>
        <w:rPr>
          <w:rFonts w:ascii="Aptos" w:hAnsi="Aptos" w:cstheme="minorHAnsi"/>
          <w:color w:val="000000" w:themeColor="text1"/>
          <w:sz w:val="22"/>
          <w:szCs w:val="22"/>
        </w:rPr>
        <w:t>P</w:t>
      </w:r>
      <w:r w:rsidR="007D0E6E" w:rsidRPr="00F17AE9">
        <w:rPr>
          <w:rFonts w:ascii="Aptos" w:hAnsi="Aptos" w:cstheme="minorHAnsi"/>
          <w:color w:val="000000" w:themeColor="text1"/>
          <w:sz w:val="22"/>
          <w:szCs w:val="22"/>
        </w:rPr>
        <w:t>rojects are p</w:t>
      </w:r>
      <w:r w:rsidR="00FE105B" w:rsidRPr="00F17AE9">
        <w:rPr>
          <w:rFonts w:ascii="Aptos" w:hAnsi="Aptos" w:cstheme="minorHAnsi"/>
          <w:color w:val="000000" w:themeColor="text1"/>
          <w:sz w:val="22"/>
          <w:szCs w:val="22"/>
        </w:rPr>
        <w:t xml:space="preserve">rioritized and itemized </w:t>
      </w:r>
      <w:r>
        <w:rPr>
          <w:rFonts w:ascii="Aptos" w:hAnsi="Aptos" w:cstheme="minorHAnsi"/>
          <w:color w:val="000000" w:themeColor="text1"/>
          <w:sz w:val="22"/>
          <w:szCs w:val="22"/>
        </w:rPr>
        <w:t>in the chart above</w:t>
      </w:r>
    </w:p>
    <w:p w14:paraId="791AC21E" w14:textId="39CBD3FE" w:rsidR="007D0E6E" w:rsidRPr="00F17AE9" w:rsidRDefault="00D961BE" w:rsidP="001D1985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color w:val="000000"/>
          <w:sz w:val="22"/>
          <w:szCs w:val="22"/>
        </w:rPr>
        <w:t>I have r</w:t>
      </w:r>
      <w:r w:rsidR="007D0E6E" w:rsidRPr="00F17AE9">
        <w:rPr>
          <w:rFonts w:ascii="Aptos" w:hAnsi="Aptos" w:cstheme="minorHAnsi"/>
          <w:color w:val="000000"/>
          <w:sz w:val="22"/>
          <w:szCs w:val="22"/>
        </w:rPr>
        <w:t xml:space="preserve">ead and understand </w:t>
      </w:r>
      <w:hyperlink r:id="rId13" w:history="1">
        <w:r w:rsidR="009C13EF" w:rsidRPr="001D1985">
          <w:rPr>
            <w:rStyle w:val="Hyperlink"/>
            <w:rFonts w:ascii="Aptos" w:hAnsi="Aptos" w:cstheme="minorHAnsi"/>
            <w:sz w:val="22"/>
            <w:szCs w:val="22"/>
          </w:rPr>
          <w:t>Tennessee Sounds Perfect</w:t>
        </w:r>
        <w:r w:rsidR="007D0E6E" w:rsidRPr="001D1985">
          <w:rPr>
            <w:rStyle w:val="Hyperlink"/>
            <w:rFonts w:ascii="Aptos" w:hAnsi="Aptos" w:cstheme="minorHAnsi"/>
            <w:sz w:val="22"/>
            <w:szCs w:val="22"/>
          </w:rPr>
          <w:t xml:space="preserve"> </w:t>
        </w:r>
        <w:r w:rsidR="00CE3369" w:rsidRPr="001D1985">
          <w:rPr>
            <w:rStyle w:val="Hyperlink"/>
            <w:rFonts w:ascii="Aptos" w:hAnsi="Aptos" w:cstheme="minorHAnsi"/>
            <w:sz w:val="22"/>
            <w:szCs w:val="22"/>
          </w:rPr>
          <w:t>b</w:t>
        </w:r>
        <w:r w:rsidR="007D0E6E" w:rsidRPr="001D1985">
          <w:rPr>
            <w:rStyle w:val="Hyperlink"/>
            <w:rFonts w:ascii="Aptos" w:hAnsi="Aptos" w:cstheme="minorHAnsi"/>
            <w:sz w:val="22"/>
            <w:szCs w:val="22"/>
          </w:rPr>
          <w:t>rand guidelines</w:t>
        </w:r>
      </w:hyperlink>
    </w:p>
    <w:p w14:paraId="1295FA01" w14:textId="54229C34" w:rsidR="007D0E6E" w:rsidRPr="00B30FFB" w:rsidRDefault="007D0E6E" w:rsidP="001D1985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Style w:val="Hyperlink"/>
          <w:rFonts w:ascii="Aptos" w:hAnsi="Aptos" w:cstheme="minorHAnsi"/>
          <w:color w:val="auto"/>
          <w:sz w:val="22"/>
          <w:szCs w:val="22"/>
          <w:u w:val="none"/>
        </w:rPr>
      </w:pPr>
      <w:r w:rsidRPr="00F17AE9">
        <w:rPr>
          <w:rFonts w:ascii="Aptos" w:hAnsi="Aptos" w:cstheme="minorHAnsi"/>
          <w:color w:val="000000"/>
          <w:sz w:val="22"/>
          <w:szCs w:val="22"/>
        </w:rPr>
        <w:t>I currently receive the industry e</w:t>
      </w:r>
      <w:r w:rsidR="007054C1" w:rsidRPr="00F17AE9">
        <w:rPr>
          <w:rFonts w:ascii="Aptos" w:hAnsi="Aptos" w:cstheme="minorHAnsi"/>
          <w:color w:val="000000"/>
          <w:sz w:val="22"/>
          <w:szCs w:val="22"/>
        </w:rPr>
        <w:t>-</w:t>
      </w:r>
      <w:r w:rsidRPr="00F17AE9">
        <w:rPr>
          <w:rFonts w:ascii="Aptos" w:hAnsi="Aptos" w:cstheme="minorHAnsi"/>
          <w:color w:val="000000"/>
          <w:sz w:val="22"/>
          <w:szCs w:val="22"/>
        </w:rPr>
        <w:t xml:space="preserve">newsletter or have </w:t>
      </w:r>
      <w:hyperlink r:id="rId14" w:history="1">
        <w:r w:rsidRPr="001D1985">
          <w:rPr>
            <w:rStyle w:val="Hyperlink"/>
            <w:rFonts w:ascii="Aptos" w:hAnsi="Aptos" w:cstheme="minorHAnsi"/>
            <w:sz w:val="22"/>
            <w:szCs w:val="22"/>
          </w:rPr>
          <w:t>registered</w:t>
        </w:r>
      </w:hyperlink>
    </w:p>
    <w:p w14:paraId="7B409402" w14:textId="77777777" w:rsidR="00B30FFB" w:rsidRDefault="00B30FFB" w:rsidP="001D1985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T</w:t>
      </w:r>
      <w:r w:rsidRPr="00B30FFB">
        <w:rPr>
          <w:rFonts w:ascii="Aptos" w:hAnsi="Aptos" w:cstheme="minorHAnsi"/>
          <w:sz w:val="22"/>
          <w:szCs w:val="22"/>
        </w:rPr>
        <w:t>he T</w:t>
      </w:r>
      <w:r>
        <w:rPr>
          <w:rFonts w:ascii="Aptos" w:hAnsi="Aptos" w:cstheme="minorHAnsi"/>
          <w:sz w:val="22"/>
          <w:szCs w:val="22"/>
        </w:rPr>
        <w:t xml:space="preserve">ennessee Sounds Perfect </w:t>
      </w:r>
      <w:r w:rsidRPr="00B30FFB">
        <w:rPr>
          <w:rFonts w:ascii="Aptos" w:hAnsi="Aptos" w:cstheme="minorHAnsi"/>
          <w:sz w:val="22"/>
          <w:szCs w:val="22"/>
        </w:rPr>
        <w:t xml:space="preserve">logo </w:t>
      </w:r>
      <w:r>
        <w:rPr>
          <w:rFonts w:ascii="Aptos" w:hAnsi="Aptos" w:cstheme="minorHAnsi"/>
          <w:sz w:val="22"/>
          <w:szCs w:val="22"/>
        </w:rPr>
        <w:t>is</w:t>
      </w:r>
      <w:r w:rsidRPr="00B30FFB">
        <w:rPr>
          <w:rFonts w:ascii="Aptos" w:hAnsi="Aptos" w:cstheme="minorHAnsi"/>
          <w:sz w:val="22"/>
          <w:szCs w:val="22"/>
        </w:rPr>
        <w:t xml:space="preserve"> on the home page of </w:t>
      </w:r>
      <w:r>
        <w:rPr>
          <w:rFonts w:ascii="Aptos" w:hAnsi="Aptos" w:cstheme="minorHAnsi"/>
          <w:sz w:val="22"/>
          <w:szCs w:val="22"/>
        </w:rPr>
        <w:t>the</w:t>
      </w:r>
      <w:r w:rsidRPr="00B30FFB">
        <w:rPr>
          <w:rFonts w:ascii="Aptos" w:hAnsi="Aptos" w:cstheme="minorHAnsi"/>
          <w:sz w:val="22"/>
          <w:szCs w:val="22"/>
        </w:rPr>
        <w:t xml:space="preserve"> organization’s tourism website. </w:t>
      </w:r>
    </w:p>
    <w:p w14:paraId="330E14C3" w14:textId="0BD165F1" w:rsidR="00B30FFB" w:rsidRPr="00F17AE9" w:rsidRDefault="00B30FFB" w:rsidP="00B30FFB">
      <w:pPr>
        <w:pStyle w:val="ListParagraph"/>
        <w:numPr>
          <w:ilvl w:val="1"/>
          <w:numId w:val="4"/>
        </w:numPr>
        <w:spacing w:line="360" w:lineRule="auto"/>
        <w:contextualSpacing w:val="0"/>
        <w:rPr>
          <w:rFonts w:ascii="Aptos" w:hAnsi="Aptos" w:cstheme="minorHAnsi"/>
          <w:sz w:val="22"/>
          <w:szCs w:val="22"/>
        </w:rPr>
      </w:pPr>
      <w:r w:rsidRPr="00B30FFB">
        <w:rPr>
          <w:rFonts w:ascii="Aptos" w:hAnsi="Aptos" w:cstheme="minorHAnsi"/>
          <w:sz w:val="22"/>
          <w:szCs w:val="22"/>
        </w:rPr>
        <w:t xml:space="preserve">The logo must be within the current TDTD brand guidelines. </w:t>
      </w:r>
      <w:hyperlink r:id="rId15" w:history="1">
        <w:r w:rsidRPr="00B30FFB">
          <w:rPr>
            <w:rStyle w:val="Hyperlink"/>
            <w:rFonts w:ascii="Aptos" w:hAnsi="Aptos" w:cstheme="minorHAnsi"/>
            <w:sz w:val="22"/>
            <w:szCs w:val="22"/>
          </w:rPr>
          <w:t>Click here</w:t>
        </w:r>
      </w:hyperlink>
      <w:r w:rsidRPr="00B30FFB">
        <w:rPr>
          <w:rFonts w:ascii="Aptos" w:hAnsi="Aptos" w:cstheme="minorHAnsi"/>
          <w:sz w:val="22"/>
          <w:szCs w:val="22"/>
        </w:rPr>
        <w:t xml:space="preserve"> to read the latest brand guidelines and download the logo. </w:t>
      </w:r>
      <w:r w:rsidRPr="00B30FFB">
        <w:rPr>
          <w:rFonts w:ascii="Aptos" w:hAnsi="Aptos" w:cstheme="minorHAnsi"/>
          <w:b/>
          <w:bCs/>
          <w:sz w:val="22"/>
          <w:szCs w:val="22"/>
        </w:rPr>
        <w:t>All department logo usage must be approved.</w:t>
      </w:r>
    </w:p>
    <w:p w14:paraId="1EA4AAA4" w14:textId="77777777" w:rsidR="00752C6B" w:rsidRPr="00F17AE9" w:rsidRDefault="00752C6B" w:rsidP="00F17AE9">
      <w:pPr>
        <w:rPr>
          <w:rFonts w:ascii="Aptos" w:hAnsi="Aptos" w:cstheme="minorHAnsi"/>
          <w:b/>
          <w:sz w:val="22"/>
          <w:szCs w:val="22"/>
        </w:rPr>
      </w:pPr>
    </w:p>
    <w:p w14:paraId="7BFF956E" w14:textId="77777777" w:rsidR="00752C6B" w:rsidRPr="00F17AE9" w:rsidRDefault="00752C6B" w:rsidP="00F17AE9">
      <w:pPr>
        <w:rPr>
          <w:rFonts w:ascii="Aptos" w:hAnsi="Aptos" w:cstheme="minorHAnsi"/>
          <w:b/>
          <w:sz w:val="22"/>
          <w:szCs w:val="22"/>
        </w:rPr>
      </w:pPr>
    </w:p>
    <w:p w14:paraId="17148B8F" w14:textId="0FC402D0" w:rsidR="00C26627" w:rsidRPr="00F17AE9" w:rsidRDefault="00C26627" w:rsidP="00F17AE9">
      <w:pPr>
        <w:rPr>
          <w:rFonts w:ascii="Aptos" w:hAnsi="Aptos" w:cstheme="minorHAnsi"/>
          <w:b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Authorized Applicant:</w:t>
      </w:r>
    </w:p>
    <w:p w14:paraId="0A3AA453" w14:textId="77777777" w:rsidR="00C26627" w:rsidRPr="00F17AE9" w:rsidRDefault="00C26627" w:rsidP="00F17AE9">
      <w:pPr>
        <w:rPr>
          <w:rFonts w:ascii="Aptos" w:hAnsi="Aptos" w:cstheme="minorHAnsi"/>
          <w:b/>
          <w:sz w:val="22"/>
          <w:szCs w:val="22"/>
        </w:rPr>
      </w:pPr>
    </w:p>
    <w:p w14:paraId="06BEC08C" w14:textId="77777777" w:rsidR="00C26627" w:rsidRDefault="00C26627" w:rsidP="00F17AE9">
      <w:pPr>
        <w:rPr>
          <w:rFonts w:ascii="Aptos" w:hAnsi="Aptos" w:cstheme="minorHAnsi"/>
          <w:b/>
          <w:sz w:val="22"/>
          <w:szCs w:val="22"/>
        </w:rPr>
      </w:pPr>
    </w:p>
    <w:p w14:paraId="4DB40F83" w14:textId="77777777" w:rsidR="0056552E" w:rsidRDefault="0056552E" w:rsidP="00F17AE9">
      <w:pPr>
        <w:rPr>
          <w:rFonts w:ascii="Aptos" w:hAnsi="Aptos" w:cstheme="minorHAnsi"/>
          <w:b/>
          <w:sz w:val="22"/>
          <w:szCs w:val="22"/>
        </w:rPr>
      </w:pPr>
    </w:p>
    <w:p w14:paraId="13BB6732" w14:textId="7440BE8B" w:rsidR="00E35F02" w:rsidRDefault="00E35F02" w:rsidP="00F17AE9">
      <w:pPr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Name: ___________________________________</w:t>
      </w:r>
      <w:r w:rsidR="0056552E">
        <w:rPr>
          <w:rFonts w:ascii="Aptos" w:hAnsi="Aptos" w:cstheme="minorHAnsi"/>
          <w:b/>
          <w:sz w:val="22"/>
          <w:szCs w:val="22"/>
        </w:rPr>
        <w:t>__________</w:t>
      </w:r>
    </w:p>
    <w:p w14:paraId="25209809" w14:textId="77777777" w:rsidR="00E35F02" w:rsidRDefault="00E35F02" w:rsidP="00F17AE9">
      <w:pPr>
        <w:rPr>
          <w:rFonts w:ascii="Aptos" w:hAnsi="Aptos" w:cstheme="minorHAnsi"/>
          <w:b/>
          <w:sz w:val="22"/>
          <w:szCs w:val="22"/>
        </w:rPr>
      </w:pPr>
    </w:p>
    <w:p w14:paraId="01CDF872" w14:textId="77777777" w:rsidR="008C2F87" w:rsidRDefault="008C2F87" w:rsidP="00F17AE9">
      <w:pPr>
        <w:rPr>
          <w:rFonts w:ascii="Aptos" w:hAnsi="Aptos" w:cstheme="minorHAnsi"/>
          <w:b/>
          <w:sz w:val="22"/>
          <w:szCs w:val="22"/>
        </w:rPr>
      </w:pPr>
    </w:p>
    <w:p w14:paraId="32561F2F" w14:textId="77777777" w:rsidR="008C2F87" w:rsidRPr="00F17AE9" w:rsidRDefault="008C2F87" w:rsidP="00F17AE9">
      <w:pPr>
        <w:rPr>
          <w:rFonts w:ascii="Aptos" w:hAnsi="Aptos" w:cstheme="minorHAnsi"/>
          <w:b/>
          <w:sz w:val="22"/>
          <w:szCs w:val="22"/>
        </w:rPr>
      </w:pPr>
    </w:p>
    <w:p w14:paraId="611DD184" w14:textId="51B70EC1" w:rsidR="0056552E" w:rsidRDefault="008C2F87" w:rsidP="00F17AE9">
      <w:pPr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Title:</w:t>
      </w:r>
      <w:r w:rsidR="0056552E">
        <w:rPr>
          <w:rFonts w:ascii="Aptos" w:hAnsi="Aptos" w:cstheme="minorHAnsi"/>
          <w:b/>
          <w:sz w:val="22"/>
          <w:szCs w:val="22"/>
        </w:rPr>
        <w:t xml:space="preserve"> _______________________________________________</w:t>
      </w:r>
    </w:p>
    <w:p w14:paraId="031D16D7" w14:textId="77777777" w:rsidR="0056552E" w:rsidRDefault="0056552E" w:rsidP="00F17AE9">
      <w:pPr>
        <w:rPr>
          <w:rFonts w:ascii="Aptos" w:hAnsi="Aptos" w:cstheme="minorHAnsi"/>
          <w:b/>
          <w:sz w:val="22"/>
          <w:szCs w:val="22"/>
        </w:rPr>
      </w:pPr>
    </w:p>
    <w:p w14:paraId="7BD7DA60" w14:textId="77777777" w:rsidR="0056552E" w:rsidRDefault="0056552E" w:rsidP="00F17AE9">
      <w:pPr>
        <w:rPr>
          <w:rFonts w:ascii="Aptos" w:hAnsi="Aptos" w:cstheme="minorHAnsi"/>
          <w:b/>
          <w:sz w:val="22"/>
          <w:szCs w:val="22"/>
        </w:rPr>
      </w:pPr>
    </w:p>
    <w:p w14:paraId="42D075A2" w14:textId="77777777" w:rsidR="0056552E" w:rsidRDefault="0056552E" w:rsidP="00F17AE9">
      <w:pPr>
        <w:rPr>
          <w:rFonts w:ascii="Aptos" w:hAnsi="Aptos" w:cstheme="minorHAnsi"/>
          <w:b/>
          <w:sz w:val="22"/>
          <w:szCs w:val="22"/>
        </w:rPr>
      </w:pPr>
    </w:p>
    <w:p w14:paraId="5EED7DC5" w14:textId="7E114C5A" w:rsidR="00C26627" w:rsidRPr="00F17AE9" w:rsidRDefault="00E35F02" w:rsidP="00F17AE9">
      <w:pPr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 xml:space="preserve">Signature: </w:t>
      </w:r>
      <w:r w:rsidR="00C26627" w:rsidRPr="00F17AE9">
        <w:rPr>
          <w:rFonts w:ascii="Aptos" w:hAnsi="Aptos" w:cstheme="minorHAnsi"/>
          <w:b/>
          <w:sz w:val="22"/>
          <w:szCs w:val="22"/>
        </w:rPr>
        <w:t>_______________________________</w:t>
      </w:r>
      <w:r w:rsidR="0056552E">
        <w:rPr>
          <w:rFonts w:ascii="Aptos" w:hAnsi="Aptos" w:cstheme="minorHAnsi"/>
          <w:b/>
          <w:sz w:val="22"/>
          <w:szCs w:val="22"/>
        </w:rPr>
        <w:t>__________</w:t>
      </w:r>
    </w:p>
    <w:p w14:paraId="57FED046" w14:textId="77777777" w:rsidR="00E36F3D" w:rsidRDefault="00E36F3D" w:rsidP="00F17AE9">
      <w:pPr>
        <w:rPr>
          <w:rFonts w:ascii="Aptos" w:hAnsi="Aptos" w:cstheme="minorHAnsi"/>
          <w:b/>
          <w:sz w:val="22"/>
          <w:szCs w:val="22"/>
        </w:rPr>
      </w:pPr>
    </w:p>
    <w:p w14:paraId="64EA8C35" w14:textId="77777777" w:rsidR="008C2F87" w:rsidRDefault="008C2F87" w:rsidP="00F17AE9">
      <w:pPr>
        <w:rPr>
          <w:rFonts w:ascii="Aptos" w:hAnsi="Aptos" w:cstheme="minorHAnsi"/>
          <w:b/>
          <w:sz w:val="22"/>
          <w:szCs w:val="22"/>
        </w:rPr>
      </w:pPr>
    </w:p>
    <w:p w14:paraId="210DCA52" w14:textId="77777777" w:rsidR="008C2F87" w:rsidRPr="00F17AE9" w:rsidRDefault="008C2F87" w:rsidP="00F17AE9">
      <w:pPr>
        <w:rPr>
          <w:rFonts w:ascii="Aptos" w:hAnsi="Aptos" w:cstheme="minorHAnsi"/>
          <w:b/>
          <w:sz w:val="22"/>
          <w:szCs w:val="22"/>
        </w:rPr>
      </w:pPr>
    </w:p>
    <w:p w14:paraId="6588E1DF" w14:textId="6F9D0F6D" w:rsidR="00E36F3D" w:rsidRPr="00F17AE9" w:rsidRDefault="00E36F3D" w:rsidP="00F17AE9">
      <w:pPr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Date: ____________________________________</w:t>
      </w:r>
      <w:r w:rsidR="0056552E">
        <w:rPr>
          <w:rFonts w:ascii="Aptos" w:hAnsi="Aptos" w:cstheme="minorHAnsi"/>
          <w:b/>
          <w:sz w:val="22"/>
          <w:szCs w:val="22"/>
        </w:rPr>
        <w:t>__________</w:t>
      </w:r>
    </w:p>
    <w:p w14:paraId="4F4E1D0D" w14:textId="77777777" w:rsidR="00752C6B" w:rsidRPr="00F17AE9" w:rsidRDefault="00752C6B" w:rsidP="00F17AE9">
      <w:pPr>
        <w:rPr>
          <w:rFonts w:ascii="Aptos" w:hAnsi="Aptos" w:cstheme="minorHAnsi"/>
          <w:b/>
          <w:sz w:val="22"/>
          <w:szCs w:val="22"/>
        </w:rPr>
      </w:pPr>
    </w:p>
    <w:p w14:paraId="02BD4AED" w14:textId="77777777" w:rsidR="00AD5F80" w:rsidRDefault="00AD5F80" w:rsidP="00F17AE9">
      <w:pPr>
        <w:rPr>
          <w:rFonts w:ascii="Aptos" w:hAnsi="Aptos" w:cstheme="minorHAnsi"/>
          <w:b/>
          <w:sz w:val="22"/>
          <w:szCs w:val="22"/>
        </w:rPr>
      </w:pPr>
    </w:p>
    <w:p w14:paraId="22766935" w14:textId="77777777" w:rsidR="0056552E" w:rsidRDefault="0056552E" w:rsidP="00F17AE9">
      <w:pPr>
        <w:rPr>
          <w:rFonts w:ascii="Aptos" w:hAnsi="Aptos" w:cstheme="minorHAnsi"/>
          <w:b/>
          <w:sz w:val="22"/>
          <w:szCs w:val="22"/>
        </w:rPr>
      </w:pPr>
    </w:p>
    <w:p w14:paraId="3F11CB09" w14:textId="6941306C" w:rsidR="00752C6B" w:rsidRPr="00F17AE9" w:rsidRDefault="00752C6B" w:rsidP="00F17AE9">
      <w:pPr>
        <w:rPr>
          <w:rFonts w:ascii="Aptos" w:hAnsi="Aptos" w:cstheme="minorHAnsi"/>
          <w:sz w:val="22"/>
          <w:szCs w:val="22"/>
        </w:rPr>
      </w:pPr>
      <w:r w:rsidRPr="00F17AE9">
        <w:rPr>
          <w:rFonts w:ascii="Aptos" w:hAnsi="Aptos" w:cstheme="minorHAnsi"/>
          <w:b/>
          <w:sz w:val="22"/>
          <w:szCs w:val="22"/>
        </w:rPr>
        <w:t>Please return application</w:t>
      </w:r>
      <w:r w:rsidR="00AD5F80" w:rsidRPr="00F17AE9">
        <w:rPr>
          <w:rFonts w:ascii="Aptos" w:hAnsi="Aptos" w:cstheme="minorHAnsi"/>
          <w:b/>
          <w:sz w:val="22"/>
          <w:szCs w:val="22"/>
        </w:rPr>
        <w:t xml:space="preserve"> by </w:t>
      </w:r>
      <w:r w:rsidR="00540A71">
        <w:rPr>
          <w:rFonts w:ascii="Aptos" w:hAnsi="Aptos" w:cstheme="minorHAnsi"/>
          <w:b/>
          <w:sz w:val="22"/>
          <w:szCs w:val="22"/>
        </w:rPr>
        <w:t>August 1, 2025</w:t>
      </w:r>
      <w:r w:rsidR="00342422" w:rsidRPr="00F17AE9">
        <w:rPr>
          <w:rFonts w:ascii="Aptos" w:hAnsi="Aptos" w:cstheme="minorHAnsi"/>
          <w:b/>
          <w:sz w:val="22"/>
          <w:szCs w:val="22"/>
        </w:rPr>
        <w:t>,</w:t>
      </w:r>
      <w:r w:rsidRPr="00F17AE9">
        <w:rPr>
          <w:rFonts w:ascii="Aptos" w:hAnsi="Aptos" w:cstheme="minorHAnsi"/>
          <w:b/>
          <w:sz w:val="22"/>
          <w:szCs w:val="22"/>
        </w:rPr>
        <w:t xml:space="preserve"> to:</w:t>
      </w:r>
      <w:r w:rsidRPr="00F17AE9">
        <w:rPr>
          <w:rFonts w:ascii="Aptos" w:hAnsi="Aptos" w:cstheme="minorHAnsi"/>
          <w:sz w:val="22"/>
          <w:szCs w:val="22"/>
        </w:rPr>
        <w:t xml:space="preserve"> </w:t>
      </w:r>
      <w:hyperlink r:id="rId16" w:history="1">
        <w:r w:rsidR="00486F6A" w:rsidRPr="00F17AE9">
          <w:rPr>
            <w:rStyle w:val="Hyperlink"/>
            <w:rFonts w:ascii="Aptos" w:hAnsi="Aptos" w:cstheme="minorHAnsi"/>
            <w:sz w:val="22"/>
            <w:szCs w:val="22"/>
          </w:rPr>
          <w:t>Andi.Grindley@tn.gov</w:t>
        </w:r>
      </w:hyperlink>
      <w:r w:rsidR="00E5224C" w:rsidRPr="00F17AE9">
        <w:rPr>
          <w:rFonts w:ascii="Aptos" w:hAnsi="Aptos" w:cstheme="minorHAnsi"/>
          <w:sz w:val="22"/>
          <w:szCs w:val="22"/>
        </w:rPr>
        <w:t xml:space="preserve"> </w:t>
      </w:r>
    </w:p>
    <w:sectPr w:rsidR="00752C6B" w:rsidRPr="00F17AE9" w:rsidSect="0091786C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F564" w14:textId="77777777" w:rsidR="005056B1" w:rsidRDefault="005056B1">
      <w:r>
        <w:separator/>
      </w:r>
    </w:p>
  </w:endnote>
  <w:endnote w:type="continuationSeparator" w:id="0">
    <w:p w14:paraId="360C69E2" w14:textId="77777777" w:rsidR="005056B1" w:rsidRDefault="005056B1">
      <w:r>
        <w:continuationSeparator/>
      </w:r>
    </w:p>
  </w:endnote>
  <w:endnote w:type="continuationNotice" w:id="1">
    <w:p w14:paraId="5666AB76" w14:textId="77777777" w:rsidR="005056B1" w:rsidRDefault="00505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0CE3" w14:textId="77777777" w:rsidR="005056B1" w:rsidRDefault="005056B1">
      <w:r>
        <w:separator/>
      </w:r>
    </w:p>
  </w:footnote>
  <w:footnote w:type="continuationSeparator" w:id="0">
    <w:p w14:paraId="4F8CE1A9" w14:textId="77777777" w:rsidR="005056B1" w:rsidRDefault="005056B1">
      <w:r>
        <w:continuationSeparator/>
      </w:r>
    </w:p>
  </w:footnote>
  <w:footnote w:type="continuationNotice" w:id="1">
    <w:p w14:paraId="78D4B78B" w14:textId="77777777" w:rsidR="005056B1" w:rsidRDefault="00505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A870" w14:textId="5ADF54B8" w:rsidR="00861951" w:rsidRDefault="007C1C9F" w:rsidP="003C5373">
    <w:pPr>
      <w:pStyle w:val="Header"/>
      <w:jc w:val="center"/>
    </w:pPr>
    <w:r>
      <w:rPr>
        <w:noProof/>
      </w:rPr>
      <w:drawing>
        <wp:inline distT="0" distB="0" distL="0" distR="0" wp14:anchorId="44C202AA" wp14:editId="61ED1C35">
          <wp:extent cx="2051685" cy="1025525"/>
          <wp:effectExtent l="0" t="0" r="571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7FA"/>
    <w:multiLevelType w:val="hybridMultilevel"/>
    <w:tmpl w:val="56B6FE0A"/>
    <w:lvl w:ilvl="0" w:tplc="3A2E3E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A37"/>
    <w:multiLevelType w:val="hybridMultilevel"/>
    <w:tmpl w:val="3D0C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705"/>
    <w:multiLevelType w:val="hybridMultilevel"/>
    <w:tmpl w:val="57CA7BFC"/>
    <w:lvl w:ilvl="0" w:tplc="3CE217D4">
      <w:start w:val="931"/>
      <w:numFmt w:val="bullet"/>
      <w:lvlText w:val=""/>
      <w:lvlJc w:val="left"/>
      <w:pPr>
        <w:ind w:left="720" w:hanging="360"/>
      </w:pPr>
      <w:rPr>
        <w:rFonts w:ascii="Wingdings" w:eastAsia="MS Gothic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1541"/>
    <w:multiLevelType w:val="hybridMultilevel"/>
    <w:tmpl w:val="3B8E3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F5D27"/>
    <w:multiLevelType w:val="hybridMultilevel"/>
    <w:tmpl w:val="DD6A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267AA"/>
    <w:multiLevelType w:val="hybridMultilevel"/>
    <w:tmpl w:val="6CDED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7F91"/>
    <w:multiLevelType w:val="hybridMultilevel"/>
    <w:tmpl w:val="77A4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55C34"/>
    <w:multiLevelType w:val="hybridMultilevel"/>
    <w:tmpl w:val="49F23978"/>
    <w:lvl w:ilvl="0" w:tplc="BD4CB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4168"/>
    <w:multiLevelType w:val="hybridMultilevel"/>
    <w:tmpl w:val="C310D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3AAC"/>
    <w:multiLevelType w:val="hybridMultilevel"/>
    <w:tmpl w:val="6F44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E5688"/>
    <w:multiLevelType w:val="hybridMultilevel"/>
    <w:tmpl w:val="FC2E28C4"/>
    <w:lvl w:ilvl="0" w:tplc="ED6E4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5780F"/>
    <w:multiLevelType w:val="hybridMultilevel"/>
    <w:tmpl w:val="F0C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6869">
    <w:abstractNumId w:val="0"/>
  </w:num>
  <w:num w:numId="2" w16cid:durableId="544756091">
    <w:abstractNumId w:val="10"/>
  </w:num>
  <w:num w:numId="3" w16cid:durableId="302740852">
    <w:abstractNumId w:val="7"/>
  </w:num>
  <w:num w:numId="4" w16cid:durableId="265163481">
    <w:abstractNumId w:val="2"/>
  </w:num>
  <w:num w:numId="5" w16cid:durableId="6058903">
    <w:abstractNumId w:val="5"/>
  </w:num>
  <w:num w:numId="6" w16cid:durableId="1077094709">
    <w:abstractNumId w:val="9"/>
  </w:num>
  <w:num w:numId="7" w16cid:durableId="2020082241">
    <w:abstractNumId w:val="3"/>
  </w:num>
  <w:num w:numId="8" w16cid:durableId="1010916279">
    <w:abstractNumId w:val="8"/>
  </w:num>
  <w:num w:numId="9" w16cid:durableId="399595533">
    <w:abstractNumId w:val="4"/>
  </w:num>
  <w:num w:numId="10" w16cid:durableId="557059454">
    <w:abstractNumId w:val="6"/>
  </w:num>
  <w:num w:numId="11" w16cid:durableId="369965185">
    <w:abstractNumId w:val="11"/>
  </w:num>
  <w:num w:numId="12" w16cid:durableId="88991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6B"/>
    <w:rsid w:val="00000018"/>
    <w:rsid w:val="0001700F"/>
    <w:rsid w:val="00034576"/>
    <w:rsid w:val="00054174"/>
    <w:rsid w:val="00056D13"/>
    <w:rsid w:val="00061263"/>
    <w:rsid w:val="0008666C"/>
    <w:rsid w:val="000E2D0F"/>
    <w:rsid w:val="000F065D"/>
    <w:rsid w:val="00124593"/>
    <w:rsid w:val="00133702"/>
    <w:rsid w:val="00196847"/>
    <w:rsid w:val="001A4424"/>
    <w:rsid w:val="001A6360"/>
    <w:rsid w:val="001C1098"/>
    <w:rsid w:val="001D1985"/>
    <w:rsid w:val="002547AD"/>
    <w:rsid w:val="00283D03"/>
    <w:rsid w:val="00284021"/>
    <w:rsid w:val="00284D14"/>
    <w:rsid w:val="00293B25"/>
    <w:rsid w:val="002D1051"/>
    <w:rsid w:val="002F0BFD"/>
    <w:rsid w:val="002F4C83"/>
    <w:rsid w:val="0032565A"/>
    <w:rsid w:val="00337509"/>
    <w:rsid w:val="00342422"/>
    <w:rsid w:val="003741F5"/>
    <w:rsid w:val="00390B07"/>
    <w:rsid w:val="003A2DCE"/>
    <w:rsid w:val="003D41B4"/>
    <w:rsid w:val="003D49B9"/>
    <w:rsid w:val="003D769C"/>
    <w:rsid w:val="003E106C"/>
    <w:rsid w:val="003E5B7C"/>
    <w:rsid w:val="003F3352"/>
    <w:rsid w:val="00425663"/>
    <w:rsid w:val="004731A3"/>
    <w:rsid w:val="004735E0"/>
    <w:rsid w:val="0047514A"/>
    <w:rsid w:val="00486F6A"/>
    <w:rsid w:val="004B7078"/>
    <w:rsid w:val="004C273F"/>
    <w:rsid w:val="004C766F"/>
    <w:rsid w:val="004D3B4A"/>
    <w:rsid w:val="005056B1"/>
    <w:rsid w:val="00507E82"/>
    <w:rsid w:val="00526C20"/>
    <w:rsid w:val="00540A71"/>
    <w:rsid w:val="005544FC"/>
    <w:rsid w:val="0056552E"/>
    <w:rsid w:val="005B3ECD"/>
    <w:rsid w:val="005D0843"/>
    <w:rsid w:val="005E3821"/>
    <w:rsid w:val="00601698"/>
    <w:rsid w:val="0061094C"/>
    <w:rsid w:val="006468A4"/>
    <w:rsid w:val="00671A31"/>
    <w:rsid w:val="0069759D"/>
    <w:rsid w:val="006D6FBA"/>
    <w:rsid w:val="006E707E"/>
    <w:rsid w:val="006F7133"/>
    <w:rsid w:val="00700E58"/>
    <w:rsid w:val="007054C1"/>
    <w:rsid w:val="00721EF3"/>
    <w:rsid w:val="00752C6B"/>
    <w:rsid w:val="007532CE"/>
    <w:rsid w:val="007563DF"/>
    <w:rsid w:val="007A73CB"/>
    <w:rsid w:val="007C1C9F"/>
    <w:rsid w:val="007D0E6E"/>
    <w:rsid w:val="00831310"/>
    <w:rsid w:val="00861951"/>
    <w:rsid w:val="008B79EA"/>
    <w:rsid w:val="008C2F87"/>
    <w:rsid w:val="0091786C"/>
    <w:rsid w:val="0093657A"/>
    <w:rsid w:val="00992220"/>
    <w:rsid w:val="009C13EF"/>
    <w:rsid w:val="00A105AA"/>
    <w:rsid w:val="00A45643"/>
    <w:rsid w:val="00A75F9B"/>
    <w:rsid w:val="00A828E5"/>
    <w:rsid w:val="00AC52D5"/>
    <w:rsid w:val="00AD5F80"/>
    <w:rsid w:val="00B10AB5"/>
    <w:rsid w:val="00B149B7"/>
    <w:rsid w:val="00B203DA"/>
    <w:rsid w:val="00B24431"/>
    <w:rsid w:val="00B30FFB"/>
    <w:rsid w:val="00B67A2B"/>
    <w:rsid w:val="00BA00D9"/>
    <w:rsid w:val="00BA439A"/>
    <w:rsid w:val="00BC59D8"/>
    <w:rsid w:val="00BD60A6"/>
    <w:rsid w:val="00BD77B5"/>
    <w:rsid w:val="00C161D0"/>
    <w:rsid w:val="00C26627"/>
    <w:rsid w:val="00C6396B"/>
    <w:rsid w:val="00C808B2"/>
    <w:rsid w:val="00C97D30"/>
    <w:rsid w:val="00CA20A5"/>
    <w:rsid w:val="00CB7463"/>
    <w:rsid w:val="00CE3369"/>
    <w:rsid w:val="00CE3BF6"/>
    <w:rsid w:val="00CE6ADA"/>
    <w:rsid w:val="00D149DC"/>
    <w:rsid w:val="00D56344"/>
    <w:rsid w:val="00D640BD"/>
    <w:rsid w:val="00D81220"/>
    <w:rsid w:val="00D961BE"/>
    <w:rsid w:val="00DE4849"/>
    <w:rsid w:val="00DE6055"/>
    <w:rsid w:val="00DF46C5"/>
    <w:rsid w:val="00E2593C"/>
    <w:rsid w:val="00E35F02"/>
    <w:rsid w:val="00E36F3D"/>
    <w:rsid w:val="00E5224C"/>
    <w:rsid w:val="00E527A1"/>
    <w:rsid w:val="00E755AE"/>
    <w:rsid w:val="00E85364"/>
    <w:rsid w:val="00E97798"/>
    <w:rsid w:val="00EA0936"/>
    <w:rsid w:val="00ED1A73"/>
    <w:rsid w:val="00ED3040"/>
    <w:rsid w:val="00F01D1D"/>
    <w:rsid w:val="00F10B27"/>
    <w:rsid w:val="00F17AE9"/>
    <w:rsid w:val="00F346DE"/>
    <w:rsid w:val="00F3721F"/>
    <w:rsid w:val="00F836AB"/>
    <w:rsid w:val="00F87E22"/>
    <w:rsid w:val="00FD2484"/>
    <w:rsid w:val="00FE105B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05166"/>
  <w15:docId w15:val="{6298530E-3A9B-4738-B8C5-B44E569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6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2C6B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2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C6B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C6B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rsid w:val="00752C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52C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6B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6F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4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49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49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C8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dustry.tnvacation.com/industryresources/brand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teoftennessee.formstack.com/forms/tourism_budg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di.Grindley@tn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industry.tnvacation.com/industry/resources/branding" TargetMode="External"/><Relationship Id="rId10" Type="http://schemas.openxmlformats.org/officeDocument/2006/relationships/hyperlink" Target="https://stateoftennessee.formstack.com/forms/tourism_budg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dustry.tnvacatio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A27B6.BCCF3C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FEF43D23C2642A549D94BD4344CC0" ma:contentTypeVersion="15" ma:contentTypeDescription="Create a new document." ma:contentTypeScope="" ma:versionID="4b13b16316aed813e8a62eff30acb233">
  <xsd:schema xmlns:xsd="http://www.w3.org/2001/XMLSchema" xmlns:xs="http://www.w3.org/2001/XMLSchema" xmlns:p="http://schemas.microsoft.com/office/2006/metadata/properties" xmlns:ns2="884e7b32-9673-4c54-b4da-938348398c8c" xmlns:ns3="c6a564ab-6059-4538-976b-a58aadfd4cae" xmlns:ns4="a4488a69-cc2a-49f0-bc6c-7067483127cb" targetNamespace="http://schemas.microsoft.com/office/2006/metadata/properties" ma:root="true" ma:fieldsID="a692612b7c3abbe5ded8730729c55083" ns2:_="" ns3:_="" ns4:_="">
    <xsd:import namespace="884e7b32-9673-4c54-b4da-938348398c8c"/>
    <xsd:import namespace="c6a564ab-6059-4538-976b-a58aadfd4cae"/>
    <xsd:import namespace="a4488a69-cc2a-49f0-bc6c-706748312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e7b32-9673-4c54-b4da-93834839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64ab-6059-4538-976b-a58aadfd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8a69-cc2a-49f0-bc6c-7067483127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bebe18-0d76-4793-864d-9bca8003a13b}" ma:internalName="TaxCatchAll" ma:showField="CatchAllData" ma:web="a4488a69-cc2a-49f0-bc6c-706748312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e7b32-9673-4c54-b4da-938348398c8c">
      <Terms xmlns="http://schemas.microsoft.com/office/infopath/2007/PartnerControls"/>
    </lcf76f155ced4ddcb4097134ff3c332f>
    <TaxCatchAll xmlns="a4488a69-cc2a-49f0-bc6c-7067483127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3220F-1CBD-40E7-AD64-9DD2B1154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e7b32-9673-4c54-b4da-938348398c8c"/>
    <ds:schemaRef ds:uri="c6a564ab-6059-4538-976b-a58aadfd4cae"/>
    <ds:schemaRef ds:uri="a4488a69-cc2a-49f0-bc6c-706748312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B4EB-1F60-4778-850C-A1A73C102959}">
  <ds:schemaRefs>
    <ds:schemaRef ds:uri="http://schemas.microsoft.com/office/2006/metadata/properties"/>
    <ds:schemaRef ds:uri="http://schemas.microsoft.com/office/infopath/2007/PartnerControls"/>
    <ds:schemaRef ds:uri="884e7b32-9673-4c54-b4da-938348398c8c"/>
    <ds:schemaRef ds:uri="a4488a69-cc2a-49f0-bc6c-7067483127cb"/>
  </ds:schemaRefs>
</ds:datastoreItem>
</file>

<file path=customXml/itemProps3.xml><?xml version="1.0" encoding="utf-8"?>
<ds:datastoreItem xmlns:ds="http://schemas.openxmlformats.org/officeDocument/2006/customXml" ds:itemID="{FE4658BD-6F25-4EC1-A73C-85F01E7E2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Beauchamp</dc:creator>
  <cp:lastModifiedBy>Andi Grindley</cp:lastModifiedBy>
  <cp:revision>12</cp:revision>
  <cp:lastPrinted>2019-07-11T19:43:00Z</cp:lastPrinted>
  <dcterms:created xsi:type="dcterms:W3CDTF">2025-07-14T16:13:00Z</dcterms:created>
  <dcterms:modified xsi:type="dcterms:W3CDTF">2025-07-14T18:11:00Z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0x010100148FEF43D23C2642A549D94BD4344CC0</vt:lpwstr>
  </property>
  <property fmtid="{D5CDD505-2E9C-101B-9397-08002B2CF9AE}" pid="3" name="MediaServiceImageTags">
    <vt:lpwstr/>
  </property>
</Properties>
</file>