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22AE3" w14:textId="02AC42B8" w:rsidR="00574D5F" w:rsidRDefault="00302A7B" w:rsidP="00B00DE9">
      <w:pPr>
        <w:spacing w:beforeLines="1" w:before="2" w:afterLines="1" w:after="2"/>
        <w:rPr>
          <w:rFonts w:asciiTheme="minorHAnsi" w:eastAsia="Arial Unicode MS" w:hAnsiTheme="minorHAnsi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C1BF496" wp14:editId="253143A0">
            <wp:simplePos x="0" y="0"/>
            <wp:positionH relativeFrom="column">
              <wp:posOffset>2187575</wp:posOffset>
            </wp:positionH>
            <wp:positionV relativeFrom="paragraph">
              <wp:posOffset>-156845</wp:posOffset>
            </wp:positionV>
            <wp:extent cx="2503170" cy="1457960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0DE9">
        <w:rPr>
          <w:rFonts w:asciiTheme="minorHAnsi" w:eastAsia="Arial Unicode MS" w:hAnsiTheme="minorHAnsi" w:cs="Arial"/>
          <w:b/>
        </w:rPr>
        <w:br w:type="textWrapping" w:clear="all"/>
      </w:r>
    </w:p>
    <w:p w14:paraId="7EDA2513" w14:textId="77777777" w:rsidR="000B446A" w:rsidRDefault="000B446A" w:rsidP="00B118B3">
      <w:pPr>
        <w:spacing w:beforeLines="1" w:before="2" w:afterLines="1" w:after="2"/>
        <w:jc w:val="center"/>
        <w:rPr>
          <w:rFonts w:asciiTheme="minorHAnsi" w:eastAsia="Arial Unicode MS" w:hAnsiTheme="minorHAnsi" w:cs="Arial"/>
          <w:b/>
          <w:sz w:val="22"/>
        </w:rPr>
      </w:pPr>
    </w:p>
    <w:p w14:paraId="39EBDB06" w14:textId="11F5D834" w:rsidR="000A052A" w:rsidRPr="000B446A" w:rsidRDefault="000B446A" w:rsidP="00B118B3">
      <w:pPr>
        <w:spacing w:beforeLines="1" w:before="2" w:afterLines="1" w:after="2"/>
        <w:jc w:val="center"/>
        <w:rPr>
          <w:rFonts w:asciiTheme="minorHAnsi" w:eastAsia="Arial Unicode MS" w:hAnsiTheme="minorHAnsi" w:cs="Arial"/>
          <w:b/>
        </w:rPr>
      </w:pPr>
      <w:r w:rsidRPr="000B446A">
        <w:rPr>
          <w:rFonts w:asciiTheme="minorHAnsi" w:eastAsia="Arial Unicode MS" w:hAnsiTheme="minorHAnsi" w:cs="Arial"/>
          <w:b/>
        </w:rPr>
        <w:t xml:space="preserve">Tennessee Department of Tourist Development </w:t>
      </w:r>
    </w:p>
    <w:p w14:paraId="0B57E564" w14:textId="4F994E8E" w:rsidR="00574D5F" w:rsidRPr="000B446A" w:rsidRDefault="000B446A" w:rsidP="00B118B3">
      <w:pPr>
        <w:spacing w:beforeLines="1" w:before="2" w:afterLines="1" w:after="2"/>
        <w:jc w:val="center"/>
        <w:rPr>
          <w:rFonts w:asciiTheme="minorHAnsi" w:eastAsia="Arial Unicode MS" w:hAnsiTheme="minorHAnsi" w:cs="Arial"/>
          <w:b/>
        </w:rPr>
      </w:pPr>
      <w:r w:rsidRPr="000B446A">
        <w:rPr>
          <w:rFonts w:asciiTheme="minorHAnsi" w:eastAsia="Arial Unicode MS" w:hAnsiTheme="minorHAnsi" w:cs="Arial"/>
          <w:b/>
        </w:rPr>
        <w:t>201</w:t>
      </w:r>
      <w:r w:rsidR="00630C68">
        <w:rPr>
          <w:rFonts w:asciiTheme="minorHAnsi" w:eastAsia="Arial Unicode MS" w:hAnsiTheme="minorHAnsi" w:cs="Arial"/>
          <w:b/>
        </w:rPr>
        <w:t>8</w:t>
      </w:r>
      <w:r w:rsidRPr="000B446A">
        <w:rPr>
          <w:rFonts w:asciiTheme="minorHAnsi" w:eastAsia="Arial Unicode MS" w:hAnsiTheme="minorHAnsi" w:cs="Arial"/>
          <w:b/>
        </w:rPr>
        <w:t xml:space="preserve"> Governor’s Conference on </w:t>
      </w:r>
      <w:r w:rsidR="00D7455D">
        <w:rPr>
          <w:rFonts w:asciiTheme="minorHAnsi" w:eastAsia="Arial Unicode MS" w:hAnsiTheme="minorHAnsi" w:cs="Arial"/>
          <w:b/>
        </w:rPr>
        <w:t xml:space="preserve">Hospitality &amp; </w:t>
      </w:r>
      <w:r w:rsidRPr="000B446A">
        <w:rPr>
          <w:rFonts w:asciiTheme="minorHAnsi" w:eastAsia="Arial Unicode MS" w:hAnsiTheme="minorHAnsi" w:cs="Arial"/>
          <w:b/>
        </w:rPr>
        <w:t xml:space="preserve">Tourism </w:t>
      </w:r>
    </w:p>
    <w:p w14:paraId="2AD31EA5" w14:textId="1A52F30B" w:rsidR="002D6BCD" w:rsidRPr="000B446A" w:rsidRDefault="000B446A" w:rsidP="00574D5F">
      <w:pPr>
        <w:spacing w:beforeLines="1" w:before="2" w:afterLines="1" w:after="2"/>
        <w:jc w:val="center"/>
        <w:rPr>
          <w:rFonts w:asciiTheme="minorHAnsi" w:eastAsia="Arial Unicode MS" w:hAnsiTheme="minorHAnsi" w:cs="Arial"/>
          <w:b/>
        </w:rPr>
      </w:pPr>
      <w:r w:rsidRPr="000B446A">
        <w:rPr>
          <w:rFonts w:asciiTheme="minorHAnsi" w:eastAsia="Arial Unicode MS" w:hAnsiTheme="minorHAnsi" w:cs="Arial"/>
          <w:b/>
        </w:rPr>
        <w:t xml:space="preserve">Scholarship </w:t>
      </w:r>
      <w:r w:rsidR="00CB7C76">
        <w:rPr>
          <w:rFonts w:asciiTheme="minorHAnsi" w:eastAsia="Arial Unicode MS" w:hAnsiTheme="minorHAnsi" w:cs="Arial"/>
          <w:b/>
        </w:rPr>
        <w:t xml:space="preserve">Overview and </w:t>
      </w:r>
      <w:r w:rsidRPr="000B446A">
        <w:rPr>
          <w:rFonts w:asciiTheme="minorHAnsi" w:eastAsia="Arial Unicode MS" w:hAnsiTheme="minorHAnsi" w:cs="Arial"/>
          <w:b/>
        </w:rPr>
        <w:t>Application</w:t>
      </w:r>
    </w:p>
    <w:p w14:paraId="76093A54" w14:textId="7AF9FC52" w:rsidR="00574D5F" w:rsidRDefault="000E66D8" w:rsidP="00302A7B">
      <w:pPr>
        <w:spacing w:beforeLines="1" w:before="2" w:afterLines="1" w:after="2" w:line="360" w:lineRule="auto"/>
        <w:jc w:val="center"/>
        <w:rPr>
          <w:rFonts w:asciiTheme="minorHAnsi" w:eastAsia="Arial Unicode MS" w:hAnsiTheme="minorHAnsi" w:cs="Arial"/>
          <w:b/>
          <w:sz w:val="22"/>
          <w:szCs w:val="22"/>
        </w:rPr>
      </w:pPr>
      <w:hyperlink r:id="rId10" w:history="1">
        <w:r w:rsidR="00574D5F" w:rsidRPr="00CF772F">
          <w:rPr>
            <w:rStyle w:val="Hyperlink"/>
            <w:rFonts w:asciiTheme="minorHAnsi" w:eastAsia="Arial Unicode MS" w:hAnsiTheme="minorHAnsi" w:cs="Arial"/>
            <w:b/>
            <w:sz w:val="22"/>
            <w:szCs w:val="22"/>
          </w:rPr>
          <w:t>industry.tnvacation.com</w:t>
        </w:r>
      </w:hyperlink>
      <w:r w:rsidR="00574D5F" w:rsidRPr="009E5746">
        <w:rPr>
          <w:rFonts w:asciiTheme="minorHAnsi" w:eastAsia="Arial Unicode MS" w:hAnsiTheme="minorHAnsi" w:cs="Arial"/>
          <w:b/>
          <w:sz w:val="22"/>
          <w:szCs w:val="22"/>
        </w:rPr>
        <w:t xml:space="preserve">       </w:t>
      </w:r>
      <w:r w:rsidR="00574D5F"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</w:p>
    <w:p w14:paraId="6351DA2F" w14:textId="77777777" w:rsidR="00302A7B" w:rsidRPr="00302A7B" w:rsidRDefault="00302A7B" w:rsidP="00302A7B">
      <w:pPr>
        <w:spacing w:beforeLines="1" w:before="2" w:afterLines="1" w:after="2" w:line="360" w:lineRule="auto"/>
        <w:jc w:val="center"/>
        <w:rPr>
          <w:rFonts w:asciiTheme="minorHAnsi" w:eastAsia="Arial Unicode MS" w:hAnsiTheme="minorHAnsi" w:cs="Arial"/>
          <w:b/>
          <w:sz w:val="22"/>
          <w:szCs w:val="22"/>
        </w:rPr>
      </w:pPr>
    </w:p>
    <w:p w14:paraId="5B0F9636" w14:textId="77777777" w:rsidR="00574D5F" w:rsidRPr="006D1667" w:rsidRDefault="00574D5F" w:rsidP="00574D5F">
      <w:pPr>
        <w:pStyle w:val="NormalWeb"/>
        <w:spacing w:before="2" w:after="2"/>
        <w:rPr>
          <w:rFonts w:asciiTheme="minorHAnsi" w:hAnsiTheme="minorHAnsi" w:cs="Arial"/>
          <w:b/>
          <w:sz w:val="22"/>
          <w:szCs w:val="22"/>
        </w:rPr>
      </w:pPr>
      <w:r w:rsidRPr="006D1667">
        <w:rPr>
          <w:rFonts w:asciiTheme="minorHAnsi" w:hAnsiTheme="minorHAnsi" w:cs="Arial"/>
          <w:b/>
          <w:sz w:val="22"/>
          <w:szCs w:val="22"/>
        </w:rPr>
        <w:t xml:space="preserve">ABOUT THE GOVENROR'S CONFERENCE SCHOLARSHIP: </w:t>
      </w:r>
    </w:p>
    <w:p w14:paraId="00026C77" w14:textId="77777777" w:rsidR="00574D5F" w:rsidRPr="006D1667" w:rsidRDefault="00574D5F" w:rsidP="00574D5F">
      <w:pPr>
        <w:pStyle w:val="NormalWeb"/>
        <w:spacing w:before="2" w:after="2"/>
        <w:rPr>
          <w:rFonts w:asciiTheme="minorHAnsi" w:hAnsiTheme="minorHAnsi" w:cs="Arial"/>
          <w:b/>
          <w:sz w:val="22"/>
          <w:szCs w:val="22"/>
        </w:rPr>
      </w:pPr>
    </w:p>
    <w:p w14:paraId="7807B258" w14:textId="46853847" w:rsidR="00574D5F" w:rsidRPr="006D1667" w:rsidRDefault="00574D5F" w:rsidP="00574D5F">
      <w:pPr>
        <w:pStyle w:val="NormalWeb"/>
        <w:spacing w:before="2" w:after="2"/>
        <w:rPr>
          <w:rFonts w:asciiTheme="minorHAnsi" w:hAnsiTheme="minorHAnsi" w:cs="Arial"/>
          <w:sz w:val="22"/>
          <w:szCs w:val="22"/>
        </w:rPr>
      </w:pPr>
      <w:r w:rsidRPr="006D1667">
        <w:rPr>
          <w:rFonts w:asciiTheme="minorHAnsi" w:hAnsiTheme="minorHAnsi" w:cs="Arial"/>
          <w:sz w:val="22"/>
          <w:szCs w:val="22"/>
        </w:rPr>
        <w:t>The Tennessee Department of Tourist Development is pleased to announce that we will provide scholarships to cover registration fees for the 201</w:t>
      </w:r>
      <w:r w:rsidR="00630C68">
        <w:rPr>
          <w:rFonts w:asciiTheme="minorHAnsi" w:hAnsiTheme="minorHAnsi" w:cs="Arial"/>
          <w:sz w:val="22"/>
          <w:szCs w:val="22"/>
        </w:rPr>
        <w:t xml:space="preserve">8 </w:t>
      </w:r>
      <w:r w:rsidRPr="006D1667">
        <w:rPr>
          <w:rFonts w:asciiTheme="minorHAnsi" w:hAnsiTheme="minorHAnsi" w:cs="Arial"/>
          <w:sz w:val="22"/>
          <w:szCs w:val="22"/>
        </w:rPr>
        <w:t>Governor’s Conference on Hospitality</w:t>
      </w:r>
      <w:r w:rsidR="00D7455D">
        <w:rPr>
          <w:rFonts w:asciiTheme="minorHAnsi" w:hAnsiTheme="minorHAnsi" w:cs="Arial"/>
          <w:sz w:val="22"/>
          <w:szCs w:val="22"/>
        </w:rPr>
        <w:t xml:space="preserve"> &amp; Tourism</w:t>
      </w:r>
      <w:r w:rsidRPr="006D1667">
        <w:rPr>
          <w:rFonts w:asciiTheme="minorHAnsi" w:hAnsiTheme="minorHAnsi" w:cs="Arial"/>
          <w:sz w:val="22"/>
          <w:szCs w:val="22"/>
        </w:rPr>
        <w:t xml:space="preserve"> hosted by the Tennessee Hospitality and Tourism Association (TnHTA) being held in </w:t>
      </w:r>
      <w:r w:rsidR="004908CA" w:rsidRPr="00DA6E2E">
        <w:rPr>
          <w:rFonts w:asciiTheme="minorHAnsi" w:hAnsiTheme="minorHAnsi" w:cs="Arial"/>
          <w:sz w:val="22"/>
          <w:szCs w:val="22"/>
        </w:rPr>
        <w:t>Kingsport  from September 19-21, 2018</w:t>
      </w:r>
      <w:r w:rsidRPr="00DA6E2E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 </w:t>
      </w:r>
    </w:p>
    <w:p w14:paraId="5A51E51C" w14:textId="77777777" w:rsidR="00574D5F" w:rsidRPr="006D1667" w:rsidRDefault="00574D5F" w:rsidP="00574D5F">
      <w:pPr>
        <w:pStyle w:val="NormalWeb"/>
        <w:spacing w:before="2" w:after="2"/>
        <w:rPr>
          <w:rFonts w:asciiTheme="minorHAnsi" w:hAnsiTheme="minorHAnsi" w:cs="Arial"/>
          <w:sz w:val="22"/>
          <w:szCs w:val="22"/>
        </w:rPr>
      </w:pPr>
    </w:p>
    <w:p w14:paraId="12CF56A4" w14:textId="5296A92B" w:rsidR="00574D5F" w:rsidRPr="004908CA" w:rsidRDefault="00574D5F" w:rsidP="00574D5F">
      <w:pPr>
        <w:pStyle w:val="NormalWeb"/>
        <w:spacing w:before="2" w:after="2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Realizing that budgets are limited, the opportunity to attend t</w:t>
      </w:r>
      <w:r w:rsidRPr="006D1667">
        <w:rPr>
          <w:rFonts w:asciiTheme="minorHAnsi" w:hAnsiTheme="minorHAnsi" w:cs="Arial"/>
          <w:sz w:val="22"/>
          <w:szCs w:val="22"/>
        </w:rPr>
        <w:t xml:space="preserve">he Governor’s Conference on Hospitality </w:t>
      </w:r>
      <w:r w:rsidR="00D7455D">
        <w:rPr>
          <w:rFonts w:asciiTheme="minorHAnsi" w:hAnsiTheme="minorHAnsi" w:cs="Arial"/>
          <w:sz w:val="22"/>
          <w:szCs w:val="22"/>
        </w:rPr>
        <w:t xml:space="preserve"> &amp; Tourism </w:t>
      </w:r>
      <w:r w:rsidRPr="006D1667">
        <w:rPr>
          <w:rFonts w:asciiTheme="minorHAnsi" w:hAnsiTheme="minorHAnsi" w:cs="Arial"/>
          <w:sz w:val="22"/>
          <w:szCs w:val="22"/>
        </w:rPr>
        <w:t xml:space="preserve">provides those working in the </w:t>
      </w:r>
      <w:r w:rsidR="0040206D">
        <w:rPr>
          <w:rFonts w:asciiTheme="minorHAnsi" w:hAnsiTheme="minorHAnsi" w:cs="Arial"/>
          <w:b/>
          <w:sz w:val="22"/>
          <w:szCs w:val="22"/>
        </w:rPr>
        <w:t>Tennessee T</w:t>
      </w:r>
      <w:r w:rsidRPr="0040206D">
        <w:rPr>
          <w:rFonts w:asciiTheme="minorHAnsi" w:hAnsiTheme="minorHAnsi" w:cs="Arial"/>
          <w:b/>
          <w:sz w:val="22"/>
          <w:szCs w:val="22"/>
        </w:rPr>
        <w:t>ourism industry</w:t>
      </w:r>
      <w:r w:rsidRPr="006D1667">
        <w:rPr>
          <w:rFonts w:asciiTheme="minorHAnsi" w:hAnsiTheme="minorHAnsi" w:cs="Arial"/>
          <w:sz w:val="22"/>
          <w:szCs w:val="22"/>
        </w:rPr>
        <w:t xml:space="preserve"> a chance to meet annually</w:t>
      </w:r>
      <w:r>
        <w:rPr>
          <w:rFonts w:asciiTheme="minorHAnsi" w:hAnsiTheme="minorHAnsi" w:cs="Arial"/>
          <w:sz w:val="22"/>
          <w:szCs w:val="22"/>
        </w:rPr>
        <w:t xml:space="preserve">, attend educational seminars and network with industry partners. For more on the conference </w:t>
      </w:r>
      <w:r w:rsidR="003A6FA1" w:rsidRPr="003A6FA1">
        <w:rPr>
          <w:rFonts w:asciiTheme="minorHAnsi" w:hAnsiTheme="minorHAnsi" w:cs="Arial"/>
          <w:sz w:val="22"/>
          <w:szCs w:val="22"/>
        </w:rPr>
        <w:t xml:space="preserve">visit, </w:t>
      </w:r>
      <w:r w:rsidR="003A6FA1">
        <w:rPr>
          <w:rFonts w:ascii="Calibri" w:eastAsia="Times New Roman" w:hAnsi="Calibri"/>
          <w:color w:val="000000"/>
        </w:rPr>
        <w:t xml:space="preserve">: </w:t>
      </w:r>
      <w:hyperlink r:id="rId11" w:history="1">
        <w:r w:rsidR="003A6FA1">
          <w:rPr>
            <w:rStyle w:val="Hyperlink"/>
            <w:rFonts w:ascii="Calibri" w:eastAsia="Times New Roman" w:hAnsi="Calibri"/>
          </w:rPr>
          <w:t>www.TnGCHT.com</w:t>
        </w:r>
      </w:hyperlink>
      <w:r w:rsidR="003A6FA1">
        <w:rPr>
          <w:rFonts w:ascii="Calibri" w:eastAsia="Times New Roman" w:hAnsi="Calibri"/>
          <w:color w:val="000000"/>
        </w:rPr>
        <w:t>.</w:t>
      </w:r>
    </w:p>
    <w:p w14:paraId="373B8188" w14:textId="77777777" w:rsidR="00574D5F" w:rsidRPr="004908CA" w:rsidRDefault="00574D5F" w:rsidP="00574D5F">
      <w:pPr>
        <w:pStyle w:val="NormalWeb"/>
        <w:spacing w:before="2" w:after="2"/>
        <w:rPr>
          <w:rFonts w:asciiTheme="minorHAnsi" w:hAnsiTheme="minorHAnsi" w:cs="Arial"/>
          <w:color w:val="FF0000"/>
          <w:sz w:val="22"/>
          <w:szCs w:val="22"/>
        </w:rPr>
      </w:pPr>
    </w:p>
    <w:p w14:paraId="00E521D7" w14:textId="77777777" w:rsidR="00574D5F" w:rsidRPr="006D1667" w:rsidRDefault="00574D5F" w:rsidP="00574D5F">
      <w:pPr>
        <w:pStyle w:val="NormalWeb"/>
        <w:spacing w:before="2" w:after="2"/>
        <w:rPr>
          <w:rFonts w:asciiTheme="minorHAnsi" w:hAnsiTheme="minorHAnsi" w:cs="Arial"/>
          <w:sz w:val="22"/>
          <w:szCs w:val="22"/>
        </w:rPr>
      </w:pPr>
      <w:r w:rsidRPr="006D1667">
        <w:rPr>
          <w:rFonts w:asciiTheme="minorHAnsi" w:hAnsiTheme="minorHAnsi" w:cs="Arial"/>
          <w:sz w:val="22"/>
          <w:szCs w:val="22"/>
        </w:rPr>
        <w:t xml:space="preserve">Below is a snapshot of the details for the </w:t>
      </w:r>
      <w:r>
        <w:rPr>
          <w:rFonts w:asciiTheme="minorHAnsi" w:hAnsiTheme="minorHAnsi" w:cs="Arial"/>
          <w:sz w:val="22"/>
          <w:szCs w:val="22"/>
        </w:rPr>
        <w:t>scholarship</w:t>
      </w:r>
      <w:r w:rsidRPr="006D1667">
        <w:rPr>
          <w:rFonts w:asciiTheme="minorHAnsi" w:hAnsiTheme="minorHAnsi" w:cs="Arial"/>
          <w:sz w:val="22"/>
          <w:szCs w:val="22"/>
        </w:rPr>
        <w:t>:</w:t>
      </w:r>
    </w:p>
    <w:p w14:paraId="714FEA01" w14:textId="77777777" w:rsidR="00574D5F" w:rsidRPr="006D1667" w:rsidRDefault="00574D5F" w:rsidP="00574D5F">
      <w:pPr>
        <w:pStyle w:val="NormalWeb"/>
        <w:spacing w:before="2" w:after="2"/>
        <w:rPr>
          <w:rFonts w:asciiTheme="minorHAnsi" w:hAnsiTheme="minorHAnsi" w:cs="Arial"/>
          <w:sz w:val="22"/>
          <w:szCs w:val="22"/>
        </w:rPr>
      </w:pPr>
    </w:p>
    <w:p w14:paraId="21D10B59" w14:textId="77777777" w:rsidR="00574D5F" w:rsidRDefault="00574D5F" w:rsidP="00574D5F">
      <w:pPr>
        <w:pStyle w:val="NormalWeb"/>
        <w:numPr>
          <w:ilvl w:val="0"/>
          <w:numId w:val="10"/>
        </w:numPr>
        <w:spacing w:before="2" w:after="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  <w:r w:rsidRPr="006D1667">
        <w:rPr>
          <w:rFonts w:asciiTheme="minorHAnsi" w:hAnsiTheme="minorHAnsi" w:cs="Arial"/>
          <w:sz w:val="22"/>
          <w:szCs w:val="22"/>
        </w:rPr>
        <w:t>pp</w:t>
      </w:r>
      <w:r>
        <w:rPr>
          <w:rFonts w:asciiTheme="minorHAnsi" w:hAnsiTheme="minorHAnsi" w:cs="Arial"/>
          <w:sz w:val="22"/>
          <w:szCs w:val="22"/>
        </w:rPr>
        <w:t>roximately 10 scholarships will be awarded</w:t>
      </w:r>
    </w:p>
    <w:p w14:paraId="6BAD123F" w14:textId="146DF27B" w:rsidR="00574D5F" w:rsidRPr="006D1667" w:rsidRDefault="00574D5F" w:rsidP="00574D5F">
      <w:pPr>
        <w:pStyle w:val="NormalWeb"/>
        <w:numPr>
          <w:ilvl w:val="0"/>
          <w:numId w:val="10"/>
        </w:numPr>
        <w:spacing w:before="2" w:after="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Scholarships are for the 201</w:t>
      </w:r>
      <w:r w:rsidR="00630C68">
        <w:rPr>
          <w:rFonts w:asciiTheme="minorHAnsi" w:hAnsiTheme="minorHAnsi" w:cs="Arial"/>
          <w:sz w:val="22"/>
          <w:szCs w:val="22"/>
        </w:rPr>
        <w:t>8</w:t>
      </w:r>
      <w:r>
        <w:rPr>
          <w:rFonts w:asciiTheme="minorHAnsi" w:hAnsiTheme="minorHAnsi" w:cs="Arial"/>
          <w:sz w:val="22"/>
          <w:szCs w:val="22"/>
        </w:rPr>
        <w:t xml:space="preserve"> TN Governor’s Conference on Tourism and Hospitality only.</w:t>
      </w:r>
    </w:p>
    <w:p w14:paraId="69A1EE93" w14:textId="77777777" w:rsidR="00574D5F" w:rsidRPr="006D1667" w:rsidRDefault="00574D5F" w:rsidP="00574D5F">
      <w:pPr>
        <w:pStyle w:val="NormalWeb"/>
        <w:numPr>
          <w:ilvl w:val="0"/>
          <w:numId w:val="10"/>
        </w:numPr>
        <w:spacing w:before="2" w:after="2"/>
        <w:rPr>
          <w:rFonts w:asciiTheme="minorHAnsi" w:hAnsiTheme="minorHAnsi" w:cs="Arial"/>
          <w:sz w:val="22"/>
          <w:szCs w:val="22"/>
        </w:rPr>
      </w:pPr>
      <w:r w:rsidRPr="006D1667">
        <w:rPr>
          <w:rFonts w:asciiTheme="minorHAnsi" w:hAnsiTheme="minorHAnsi" w:cs="Arial"/>
          <w:sz w:val="22"/>
          <w:szCs w:val="22"/>
        </w:rPr>
        <w:t>Scholarship award will cover registration fees to conference</w:t>
      </w:r>
      <w:r>
        <w:rPr>
          <w:rFonts w:asciiTheme="minorHAnsi" w:hAnsiTheme="minorHAnsi" w:cs="Arial"/>
          <w:sz w:val="22"/>
          <w:szCs w:val="22"/>
        </w:rPr>
        <w:t xml:space="preserve"> only</w:t>
      </w:r>
    </w:p>
    <w:p w14:paraId="044A68A1" w14:textId="77777777" w:rsidR="00574D5F" w:rsidRPr="00B10CC0" w:rsidRDefault="00574D5F" w:rsidP="00574D5F">
      <w:pPr>
        <w:pStyle w:val="NormalWeb"/>
        <w:numPr>
          <w:ilvl w:val="0"/>
          <w:numId w:val="10"/>
        </w:numPr>
        <w:spacing w:before="2" w:after="2"/>
        <w:rPr>
          <w:rFonts w:asciiTheme="minorHAnsi" w:hAnsiTheme="minorHAnsi" w:cs="Arial"/>
          <w:sz w:val="22"/>
          <w:szCs w:val="22"/>
        </w:rPr>
      </w:pPr>
      <w:r w:rsidRPr="006D1667">
        <w:rPr>
          <w:rFonts w:asciiTheme="minorHAnsi" w:eastAsia="Arial Unicode MS" w:hAnsiTheme="minorHAnsi" w:cs="Arial"/>
          <w:sz w:val="22"/>
          <w:szCs w:val="22"/>
        </w:rPr>
        <w:t>The conference scholarships will not be awarded in the form of a reimbursement, so please do not register for Governor’s Conference prior to applying for this scholarship</w:t>
      </w:r>
    </w:p>
    <w:p w14:paraId="359C9931" w14:textId="77777777" w:rsidR="00574D5F" w:rsidRPr="00B10CC0" w:rsidRDefault="00574D5F" w:rsidP="00574D5F">
      <w:pPr>
        <w:pStyle w:val="NormalWeb"/>
        <w:numPr>
          <w:ilvl w:val="0"/>
          <w:numId w:val="10"/>
        </w:numPr>
        <w:spacing w:before="2" w:after="2"/>
        <w:rPr>
          <w:rFonts w:asciiTheme="minorHAnsi" w:hAnsiTheme="minorHAnsi" w:cs="Arial"/>
          <w:sz w:val="22"/>
          <w:szCs w:val="22"/>
        </w:rPr>
      </w:pPr>
      <w:r w:rsidRPr="00B10CC0">
        <w:rPr>
          <w:rFonts w:ascii="Times New Roman" w:hAnsi="Times New Roman"/>
          <w:sz w:val="22"/>
          <w:szCs w:val="22"/>
        </w:rPr>
        <w:t>Scholarship cannot be used toward a match for any grant program</w:t>
      </w:r>
    </w:p>
    <w:p w14:paraId="53ADC930" w14:textId="77777777" w:rsidR="00574D5F" w:rsidRPr="006D1667" w:rsidRDefault="00574D5F" w:rsidP="00574D5F">
      <w:pPr>
        <w:pStyle w:val="NormalWeb"/>
        <w:spacing w:before="2" w:after="2"/>
        <w:rPr>
          <w:rFonts w:asciiTheme="minorHAnsi" w:hAnsiTheme="minorHAnsi" w:cs="Arial"/>
          <w:sz w:val="22"/>
          <w:szCs w:val="22"/>
        </w:rPr>
      </w:pPr>
    </w:p>
    <w:p w14:paraId="4D0C0EDA" w14:textId="584E93DC" w:rsidR="00574D5F" w:rsidRPr="006D1667" w:rsidRDefault="00574D5F" w:rsidP="00574D5F">
      <w:pPr>
        <w:pStyle w:val="NormalWeb"/>
        <w:spacing w:before="2" w:after="2"/>
        <w:rPr>
          <w:rFonts w:asciiTheme="minorHAnsi" w:hAnsiTheme="minorHAnsi" w:cs="Arial"/>
          <w:sz w:val="22"/>
          <w:szCs w:val="22"/>
        </w:rPr>
      </w:pPr>
      <w:r w:rsidRPr="006D1667">
        <w:rPr>
          <w:rFonts w:asciiTheme="minorHAnsi" w:hAnsiTheme="minorHAnsi" w:cs="Arial"/>
          <w:sz w:val="22"/>
          <w:szCs w:val="22"/>
        </w:rPr>
        <w:t>The following documents will be used to complete the steps required with the 201</w:t>
      </w:r>
      <w:r w:rsidR="00630C68">
        <w:rPr>
          <w:rFonts w:asciiTheme="minorHAnsi" w:hAnsiTheme="minorHAnsi" w:cs="Arial"/>
          <w:sz w:val="22"/>
          <w:szCs w:val="22"/>
        </w:rPr>
        <w:t>8</w:t>
      </w:r>
      <w:r w:rsidRPr="006D1667">
        <w:rPr>
          <w:rFonts w:asciiTheme="minorHAnsi" w:hAnsiTheme="minorHAnsi" w:cs="Arial"/>
          <w:sz w:val="22"/>
          <w:szCs w:val="22"/>
        </w:rPr>
        <w:t xml:space="preserve"> Governor’s Conference Scholarship. All of which can also be found at </w:t>
      </w:r>
      <w:r w:rsidRPr="00B10CC0">
        <w:rPr>
          <w:rFonts w:asciiTheme="minorHAnsi" w:hAnsiTheme="minorHAnsi"/>
          <w:sz w:val="22"/>
          <w:szCs w:val="22"/>
        </w:rPr>
        <w:t>industry.tnvacation.com.</w:t>
      </w:r>
    </w:p>
    <w:p w14:paraId="62A2A7EC" w14:textId="77777777" w:rsidR="00574D5F" w:rsidRPr="006D1667" w:rsidRDefault="00574D5F" w:rsidP="00574D5F">
      <w:pPr>
        <w:pStyle w:val="NormalWeb"/>
        <w:numPr>
          <w:ilvl w:val="0"/>
          <w:numId w:val="18"/>
        </w:numPr>
        <w:spacing w:before="2" w:after="2"/>
        <w:rPr>
          <w:rFonts w:asciiTheme="minorHAnsi" w:hAnsiTheme="minorHAnsi" w:cs="Arial"/>
          <w:sz w:val="22"/>
          <w:szCs w:val="22"/>
        </w:rPr>
      </w:pPr>
      <w:r w:rsidRPr="006D1667">
        <w:rPr>
          <w:rFonts w:asciiTheme="minorHAnsi" w:hAnsiTheme="minorHAnsi" w:cs="Arial"/>
          <w:sz w:val="22"/>
          <w:szCs w:val="22"/>
        </w:rPr>
        <w:t>Overview</w:t>
      </w:r>
    </w:p>
    <w:p w14:paraId="1510E3B3" w14:textId="77777777" w:rsidR="00574D5F" w:rsidRPr="006D1667" w:rsidRDefault="00574D5F" w:rsidP="00574D5F">
      <w:pPr>
        <w:pStyle w:val="NormalWeb"/>
        <w:numPr>
          <w:ilvl w:val="0"/>
          <w:numId w:val="18"/>
        </w:numPr>
        <w:spacing w:before="2" w:after="2"/>
        <w:rPr>
          <w:rFonts w:asciiTheme="minorHAnsi" w:hAnsiTheme="minorHAnsi" w:cs="Arial"/>
          <w:sz w:val="22"/>
          <w:szCs w:val="22"/>
        </w:rPr>
      </w:pPr>
      <w:r w:rsidRPr="006D1667">
        <w:rPr>
          <w:rFonts w:asciiTheme="minorHAnsi" w:hAnsiTheme="minorHAnsi" w:cs="Arial"/>
          <w:sz w:val="22"/>
          <w:szCs w:val="22"/>
        </w:rPr>
        <w:t>Application Form</w:t>
      </w:r>
    </w:p>
    <w:p w14:paraId="382A2DA7" w14:textId="77777777" w:rsidR="00574D5F" w:rsidRPr="006D1667" w:rsidRDefault="00574D5F" w:rsidP="00574D5F">
      <w:pPr>
        <w:pStyle w:val="NormalWeb"/>
        <w:spacing w:before="2" w:after="2"/>
        <w:rPr>
          <w:rFonts w:asciiTheme="minorHAnsi" w:hAnsiTheme="minorHAnsi" w:cs="Arial"/>
          <w:b/>
          <w:sz w:val="22"/>
          <w:szCs w:val="22"/>
        </w:rPr>
      </w:pPr>
    </w:p>
    <w:p w14:paraId="45263383" w14:textId="77777777" w:rsidR="00574D5F" w:rsidRPr="006D1667" w:rsidRDefault="00574D5F" w:rsidP="00574D5F">
      <w:pPr>
        <w:pStyle w:val="NormalWeb"/>
        <w:spacing w:before="2" w:after="2"/>
        <w:rPr>
          <w:rFonts w:asciiTheme="minorHAnsi" w:hAnsiTheme="minorHAnsi" w:cs="Arial"/>
          <w:sz w:val="22"/>
          <w:szCs w:val="22"/>
        </w:rPr>
      </w:pPr>
      <w:r w:rsidRPr="006D1667">
        <w:rPr>
          <w:rFonts w:asciiTheme="minorHAnsi" w:hAnsiTheme="minorHAnsi" w:cs="Arial"/>
          <w:b/>
          <w:sz w:val="22"/>
          <w:szCs w:val="22"/>
        </w:rPr>
        <w:t>WHO IS ELIGIBLE?</w:t>
      </w:r>
    </w:p>
    <w:p w14:paraId="65930C3E" w14:textId="77777777" w:rsidR="00574D5F" w:rsidRPr="006D1667" w:rsidRDefault="00574D5F" w:rsidP="00574D5F">
      <w:pPr>
        <w:pStyle w:val="NormalWeb"/>
        <w:spacing w:before="2" w:after="2"/>
        <w:rPr>
          <w:rFonts w:asciiTheme="minorHAnsi" w:hAnsiTheme="minorHAnsi" w:cs="Arial"/>
          <w:sz w:val="22"/>
          <w:szCs w:val="22"/>
        </w:rPr>
      </w:pPr>
    </w:p>
    <w:p w14:paraId="554996B1" w14:textId="77777777" w:rsidR="00574D5F" w:rsidRDefault="00574D5F" w:rsidP="00574D5F">
      <w:pPr>
        <w:pStyle w:val="NormalWeb"/>
        <w:numPr>
          <w:ilvl w:val="0"/>
          <w:numId w:val="20"/>
        </w:numPr>
        <w:spacing w:before="2" w:after="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You must be employed by a tourism organization / business</w:t>
      </w:r>
    </w:p>
    <w:p w14:paraId="0326DAEC" w14:textId="77777777" w:rsidR="00574D5F" w:rsidRPr="006D1667" w:rsidRDefault="00574D5F" w:rsidP="00574D5F">
      <w:pPr>
        <w:pStyle w:val="NormalWeb"/>
        <w:spacing w:before="2" w:after="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Examples of tourism businesses are: </w:t>
      </w:r>
    </w:p>
    <w:p w14:paraId="04A94251" w14:textId="77777777" w:rsidR="00574D5F" w:rsidRPr="004F5325" w:rsidRDefault="00574D5F" w:rsidP="00574D5F">
      <w:pPr>
        <w:pStyle w:val="NormalWeb"/>
        <w:numPr>
          <w:ilvl w:val="0"/>
          <w:numId w:val="4"/>
        </w:numPr>
        <w:spacing w:before="2" w:after="2"/>
        <w:rPr>
          <w:rFonts w:asciiTheme="minorHAnsi" w:hAnsiTheme="minorHAnsi" w:cs="Arial"/>
          <w:sz w:val="22"/>
          <w:szCs w:val="22"/>
        </w:rPr>
      </w:pPr>
      <w:r w:rsidRPr="006D1667">
        <w:rPr>
          <w:rFonts w:asciiTheme="minorHAnsi" w:hAnsiTheme="minorHAnsi" w:cs="Arial"/>
          <w:sz w:val="22"/>
          <w:szCs w:val="22"/>
        </w:rPr>
        <w:t>Convention &amp; Visitors Bureaus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Pr="004F5325">
        <w:rPr>
          <w:rFonts w:asciiTheme="minorHAnsi" w:hAnsiTheme="minorHAnsi" w:cs="Arial"/>
          <w:sz w:val="22"/>
          <w:szCs w:val="22"/>
        </w:rPr>
        <w:t xml:space="preserve">Chambers of Commerce </w:t>
      </w:r>
      <w:r>
        <w:rPr>
          <w:rFonts w:asciiTheme="minorHAnsi" w:hAnsiTheme="minorHAnsi" w:cs="Arial"/>
          <w:sz w:val="22"/>
          <w:szCs w:val="22"/>
        </w:rPr>
        <w:t>, DMO</w:t>
      </w:r>
    </w:p>
    <w:p w14:paraId="6C61C1D7" w14:textId="77777777" w:rsidR="00574D5F" w:rsidRDefault="00574D5F" w:rsidP="00574D5F">
      <w:pPr>
        <w:pStyle w:val="NormalWeb"/>
        <w:numPr>
          <w:ilvl w:val="0"/>
          <w:numId w:val="17"/>
        </w:numPr>
        <w:spacing w:before="2" w:after="2"/>
        <w:rPr>
          <w:rFonts w:asciiTheme="minorHAnsi" w:hAnsiTheme="minorHAnsi" w:cs="Arial"/>
          <w:sz w:val="22"/>
          <w:szCs w:val="22"/>
        </w:rPr>
      </w:pPr>
      <w:r w:rsidRPr="006D1667">
        <w:rPr>
          <w:rFonts w:asciiTheme="minorHAnsi" w:hAnsiTheme="minorHAnsi" w:cs="Arial"/>
          <w:sz w:val="22"/>
          <w:szCs w:val="22"/>
        </w:rPr>
        <w:t xml:space="preserve">Community development related organizations </w:t>
      </w:r>
    </w:p>
    <w:p w14:paraId="7D565094" w14:textId="77777777" w:rsidR="00574D5F" w:rsidRDefault="00574D5F" w:rsidP="00574D5F">
      <w:pPr>
        <w:pStyle w:val="NormalWeb"/>
        <w:numPr>
          <w:ilvl w:val="0"/>
          <w:numId w:val="17"/>
        </w:numPr>
        <w:spacing w:before="2" w:after="2"/>
        <w:rPr>
          <w:rFonts w:asciiTheme="minorHAnsi" w:hAnsiTheme="minorHAnsi" w:cs="Arial"/>
          <w:sz w:val="22"/>
          <w:szCs w:val="22"/>
        </w:rPr>
      </w:pPr>
      <w:r w:rsidRPr="006D1667">
        <w:rPr>
          <w:rFonts w:asciiTheme="minorHAnsi" w:hAnsiTheme="minorHAnsi" w:cs="Arial"/>
          <w:sz w:val="22"/>
          <w:szCs w:val="22"/>
        </w:rPr>
        <w:t>Attractions</w:t>
      </w:r>
    </w:p>
    <w:p w14:paraId="735E4383" w14:textId="77777777" w:rsidR="00574D5F" w:rsidRPr="006D1667" w:rsidRDefault="00574D5F" w:rsidP="00574D5F">
      <w:pPr>
        <w:pStyle w:val="NormalWeb"/>
        <w:numPr>
          <w:ilvl w:val="0"/>
          <w:numId w:val="17"/>
        </w:numPr>
        <w:spacing w:before="2" w:after="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Restaurants</w:t>
      </w:r>
    </w:p>
    <w:p w14:paraId="0250DB46" w14:textId="77777777" w:rsidR="00574D5F" w:rsidRDefault="00574D5F" w:rsidP="00574D5F">
      <w:pPr>
        <w:pStyle w:val="NormalWeb"/>
        <w:numPr>
          <w:ilvl w:val="0"/>
          <w:numId w:val="17"/>
        </w:numPr>
        <w:spacing w:before="2" w:after="2"/>
        <w:rPr>
          <w:rFonts w:asciiTheme="minorHAnsi" w:hAnsiTheme="minorHAnsi" w:cs="Arial"/>
          <w:sz w:val="22"/>
          <w:szCs w:val="22"/>
        </w:rPr>
      </w:pPr>
      <w:r w:rsidRPr="006D1667">
        <w:rPr>
          <w:rFonts w:asciiTheme="minorHAnsi" w:hAnsiTheme="minorHAnsi" w:cs="Arial"/>
          <w:sz w:val="22"/>
          <w:szCs w:val="22"/>
        </w:rPr>
        <w:t>Museums</w:t>
      </w:r>
    </w:p>
    <w:p w14:paraId="72F8C872" w14:textId="1CF47AA8" w:rsidR="00574D5F" w:rsidRDefault="00AA18D6" w:rsidP="00574D5F">
      <w:pPr>
        <w:pStyle w:val="NormalWeb"/>
        <w:numPr>
          <w:ilvl w:val="0"/>
          <w:numId w:val="17"/>
        </w:numPr>
        <w:spacing w:before="2" w:after="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Lodging </w:t>
      </w:r>
    </w:p>
    <w:p w14:paraId="598B3B28" w14:textId="77777777" w:rsidR="00630C68" w:rsidRDefault="00630C68" w:rsidP="00630C68">
      <w:pPr>
        <w:pStyle w:val="NormalWeb"/>
        <w:spacing w:before="2" w:after="2"/>
        <w:ind w:left="720"/>
        <w:rPr>
          <w:rFonts w:asciiTheme="minorHAnsi" w:hAnsiTheme="minorHAnsi" w:cs="Arial"/>
          <w:sz w:val="22"/>
          <w:szCs w:val="22"/>
        </w:rPr>
      </w:pPr>
    </w:p>
    <w:p w14:paraId="4D2EAA36" w14:textId="77777777" w:rsidR="00574D5F" w:rsidRDefault="00574D5F" w:rsidP="00574D5F">
      <w:pPr>
        <w:pStyle w:val="NormalWeb"/>
        <w:spacing w:before="2" w:after="2"/>
        <w:ind w:left="360"/>
        <w:rPr>
          <w:rFonts w:asciiTheme="minorHAnsi" w:hAnsiTheme="minorHAnsi" w:cs="Arial"/>
          <w:sz w:val="22"/>
          <w:szCs w:val="22"/>
        </w:rPr>
      </w:pPr>
    </w:p>
    <w:p w14:paraId="1244C07F" w14:textId="77777777" w:rsidR="00574D5F" w:rsidRDefault="00574D5F" w:rsidP="00574D5F">
      <w:pPr>
        <w:pStyle w:val="NormalWeb"/>
        <w:numPr>
          <w:ilvl w:val="0"/>
          <w:numId w:val="20"/>
        </w:numPr>
        <w:spacing w:before="2" w:after="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You must be able to cover the cost of travel and lodging and meals, etc. </w:t>
      </w:r>
    </w:p>
    <w:p w14:paraId="72998AAC" w14:textId="77777777" w:rsidR="00574D5F" w:rsidRPr="006D1667" w:rsidRDefault="00574D5F" w:rsidP="00574D5F">
      <w:pPr>
        <w:pStyle w:val="NormalWeb"/>
        <w:spacing w:before="2" w:after="2"/>
        <w:rPr>
          <w:rFonts w:asciiTheme="minorHAnsi" w:hAnsiTheme="minorHAnsi" w:cs="Arial"/>
          <w:b/>
          <w:sz w:val="22"/>
          <w:szCs w:val="22"/>
        </w:rPr>
      </w:pPr>
    </w:p>
    <w:p w14:paraId="0769CDB7" w14:textId="77777777" w:rsidR="00574D5F" w:rsidRPr="006D1667" w:rsidRDefault="00574D5F" w:rsidP="00574D5F">
      <w:pPr>
        <w:pStyle w:val="NormalWeb"/>
        <w:spacing w:before="2" w:after="2"/>
        <w:jc w:val="center"/>
        <w:rPr>
          <w:rFonts w:asciiTheme="minorHAnsi" w:hAnsiTheme="minorHAnsi" w:cs="Arial"/>
          <w:i/>
          <w:sz w:val="22"/>
          <w:szCs w:val="22"/>
        </w:rPr>
      </w:pPr>
      <w:r w:rsidRPr="006D1667">
        <w:rPr>
          <w:rFonts w:asciiTheme="minorHAnsi" w:hAnsiTheme="minorHAnsi" w:cs="Arial"/>
          <w:i/>
          <w:sz w:val="22"/>
          <w:szCs w:val="22"/>
        </w:rPr>
        <w:t>TDTD maintains the discretionary right to create exceptions or additional eligibility regulations on a case-by-case basis.</w:t>
      </w:r>
    </w:p>
    <w:p w14:paraId="0105A83F" w14:textId="77777777" w:rsidR="00574D5F" w:rsidRPr="006D1667" w:rsidRDefault="00574D5F" w:rsidP="00574D5F">
      <w:pPr>
        <w:pStyle w:val="NormalWeb"/>
        <w:spacing w:before="2" w:after="2"/>
        <w:jc w:val="center"/>
        <w:rPr>
          <w:rFonts w:asciiTheme="minorHAnsi" w:hAnsiTheme="minorHAnsi" w:cs="Arial"/>
          <w:i/>
          <w:sz w:val="22"/>
          <w:szCs w:val="22"/>
        </w:rPr>
      </w:pPr>
    </w:p>
    <w:p w14:paraId="5114264B" w14:textId="77777777" w:rsidR="00574D5F" w:rsidRPr="006D1667" w:rsidRDefault="00574D5F" w:rsidP="00574D5F">
      <w:pPr>
        <w:pStyle w:val="NormalWeb"/>
        <w:spacing w:before="2" w:after="2"/>
        <w:rPr>
          <w:rFonts w:asciiTheme="minorHAnsi" w:hAnsiTheme="minorHAnsi" w:cs="Arial"/>
          <w:i/>
          <w:sz w:val="22"/>
          <w:szCs w:val="22"/>
        </w:rPr>
      </w:pPr>
    </w:p>
    <w:p w14:paraId="0D0DE7F0" w14:textId="77777777" w:rsidR="00574D5F" w:rsidRPr="006D1667" w:rsidRDefault="00574D5F" w:rsidP="00574D5F">
      <w:pPr>
        <w:rPr>
          <w:rFonts w:asciiTheme="minorHAnsi" w:hAnsiTheme="minorHAnsi" w:cs="Arial"/>
          <w:b/>
          <w:sz w:val="22"/>
          <w:szCs w:val="22"/>
        </w:rPr>
      </w:pPr>
      <w:r w:rsidRPr="006D1667">
        <w:rPr>
          <w:rFonts w:asciiTheme="minorHAnsi" w:hAnsiTheme="minorHAnsi" w:cs="Arial"/>
          <w:b/>
          <w:sz w:val="22"/>
          <w:szCs w:val="22"/>
        </w:rPr>
        <w:t>THINGS TO CONSIDER BEFORE APPLYING:</w:t>
      </w:r>
    </w:p>
    <w:p w14:paraId="69879536" w14:textId="77777777" w:rsidR="00574D5F" w:rsidRPr="006D1667" w:rsidRDefault="00574D5F" w:rsidP="00574D5F">
      <w:pPr>
        <w:rPr>
          <w:rFonts w:asciiTheme="minorHAnsi" w:hAnsiTheme="minorHAnsi" w:cs="Arial"/>
          <w:sz w:val="22"/>
          <w:szCs w:val="22"/>
        </w:rPr>
      </w:pPr>
    </w:p>
    <w:p w14:paraId="11742D35" w14:textId="77777777" w:rsidR="00574D5F" w:rsidRPr="006D1667" w:rsidRDefault="00574D5F" w:rsidP="00574D5F">
      <w:pPr>
        <w:pStyle w:val="ListParagraph"/>
        <w:numPr>
          <w:ilvl w:val="0"/>
          <w:numId w:val="19"/>
        </w:numPr>
        <w:spacing w:before="2" w:after="2"/>
        <w:contextualSpacing w:val="0"/>
        <w:rPr>
          <w:rFonts w:asciiTheme="minorHAnsi" w:hAnsiTheme="minorHAnsi" w:cs="Arial"/>
          <w:sz w:val="22"/>
          <w:szCs w:val="22"/>
        </w:rPr>
      </w:pPr>
      <w:r w:rsidRPr="006D1667">
        <w:rPr>
          <w:rFonts w:asciiTheme="minorHAnsi" w:hAnsiTheme="minorHAnsi" w:cs="Arial"/>
          <w:sz w:val="22"/>
          <w:szCs w:val="22"/>
        </w:rPr>
        <w:t>Can you or your organization pay for the expenses that would accompany attending the Governor’s Conference? (i.e. travel &amp; lodging expenses, etc</w:t>
      </w:r>
      <w:r>
        <w:rPr>
          <w:rFonts w:asciiTheme="minorHAnsi" w:hAnsiTheme="minorHAnsi" w:cs="Arial"/>
          <w:sz w:val="22"/>
          <w:szCs w:val="22"/>
        </w:rPr>
        <w:t>.</w:t>
      </w:r>
      <w:r w:rsidRPr="006D1667">
        <w:rPr>
          <w:rFonts w:asciiTheme="minorHAnsi" w:hAnsiTheme="minorHAnsi" w:cs="Arial"/>
          <w:sz w:val="22"/>
          <w:szCs w:val="22"/>
        </w:rPr>
        <w:t>)</w:t>
      </w:r>
    </w:p>
    <w:p w14:paraId="30F71602" w14:textId="77777777" w:rsidR="00574D5F" w:rsidRPr="006D1667" w:rsidRDefault="00574D5F" w:rsidP="00574D5F">
      <w:pPr>
        <w:pStyle w:val="ListParagraph"/>
        <w:numPr>
          <w:ilvl w:val="0"/>
          <w:numId w:val="19"/>
        </w:numPr>
        <w:spacing w:before="2" w:after="2"/>
        <w:contextualSpacing w:val="0"/>
        <w:rPr>
          <w:rFonts w:asciiTheme="minorHAnsi" w:hAnsiTheme="minorHAnsi" w:cs="Arial"/>
          <w:sz w:val="22"/>
          <w:szCs w:val="22"/>
        </w:rPr>
      </w:pPr>
      <w:r w:rsidRPr="006D1667">
        <w:rPr>
          <w:rFonts w:asciiTheme="minorHAnsi" w:hAnsiTheme="minorHAnsi" w:cs="Arial"/>
          <w:sz w:val="22"/>
          <w:szCs w:val="22"/>
        </w:rPr>
        <w:t>How can attending Governor’s Conference improve your contribution to Tennessee tourism? How can it benefit both you and/or your organization?</w:t>
      </w:r>
    </w:p>
    <w:p w14:paraId="121416B5" w14:textId="77777777" w:rsidR="00574D5F" w:rsidRPr="006D1667" w:rsidRDefault="00574D5F" w:rsidP="00574D5F">
      <w:pPr>
        <w:pStyle w:val="NormalWeb"/>
        <w:spacing w:before="2" w:after="2"/>
        <w:rPr>
          <w:rFonts w:asciiTheme="minorHAnsi" w:hAnsiTheme="minorHAnsi" w:cs="Arial"/>
          <w:b/>
          <w:sz w:val="22"/>
          <w:szCs w:val="22"/>
        </w:rPr>
      </w:pPr>
    </w:p>
    <w:p w14:paraId="27B7D846" w14:textId="77777777" w:rsidR="00574D5F" w:rsidRPr="006D1667" w:rsidRDefault="00574D5F" w:rsidP="00574D5F">
      <w:pPr>
        <w:pStyle w:val="NormalWeb"/>
        <w:spacing w:before="2" w:after="2"/>
        <w:rPr>
          <w:rFonts w:asciiTheme="minorHAnsi" w:hAnsiTheme="minorHAnsi" w:cs="Arial"/>
          <w:b/>
          <w:sz w:val="22"/>
          <w:szCs w:val="22"/>
        </w:rPr>
      </w:pPr>
    </w:p>
    <w:p w14:paraId="52F0C9F3" w14:textId="77777777" w:rsidR="00574D5F" w:rsidRPr="006D1667" w:rsidRDefault="00574D5F" w:rsidP="00574D5F">
      <w:pPr>
        <w:pStyle w:val="NormalWeb"/>
        <w:spacing w:before="2" w:after="2"/>
        <w:rPr>
          <w:rFonts w:asciiTheme="minorHAnsi" w:hAnsiTheme="minorHAnsi" w:cs="Arial"/>
          <w:sz w:val="22"/>
          <w:szCs w:val="22"/>
        </w:rPr>
      </w:pPr>
      <w:r w:rsidRPr="006D1667">
        <w:rPr>
          <w:rFonts w:asciiTheme="minorHAnsi" w:hAnsiTheme="minorHAnsi" w:cs="Arial"/>
          <w:b/>
          <w:sz w:val="22"/>
          <w:szCs w:val="22"/>
        </w:rPr>
        <w:t>APPLICATION PROCESS:</w:t>
      </w:r>
      <w:r w:rsidRPr="006D1667">
        <w:rPr>
          <w:rFonts w:asciiTheme="minorHAnsi" w:hAnsiTheme="minorHAnsi" w:cs="Arial"/>
          <w:sz w:val="22"/>
          <w:szCs w:val="22"/>
        </w:rPr>
        <w:br/>
      </w:r>
    </w:p>
    <w:p w14:paraId="7A8044EB" w14:textId="5656A638" w:rsidR="00574D5F" w:rsidRPr="006D1667" w:rsidRDefault="00574D5F" w:rsidP="00574D5F">
      <w:pPr>
        <w:pStyle w:val="NormalWeb"/>
        <w:spacing w:before="2" w:after="2"/>
        <w:rPr>
          <w:rFonts w:asciiTheme="minorHAnsi" w:hAnsiTheme="minorHAnsi" w:cs="Arial"/>
          <w:sz w:val="22"/>
          <w:szCs w:val="22"/>
        </w:rPr>
      </w:pPr>
      <w:r w:rsidRPr="00CF772F">
        <w:rPr>
          <w:rFonts w:asciiTheme="minorHAnsi" w:hAnsiTheme="minorHAnsi" w:cs="Arial"/>
          <w:sz w:val="22"/>
          <w:szCs w:val="22"/>
        </w:rPr>
        <w:t xml:space="preserve">Submit your application </w:t>
      </w:r>
      <w:r w:rsidRPr="00DA6E2E">
        <w:rPr>
          <w:rFonts w:asciiTheme="minorHAnsi" w:hAnsiTheme="minorHAnsi" w:cs="Arial"/>
          <w:sz w:val="22"/>
          <w:szCs w:val="22"/>
        </w:rPr>
        <w:t xml:space="preserve">by </w:t>
      </w:r>
      <w:r w:rsidR="004908CA" w:rsidRPr="00DA6E2E">
        <w:rPr>
          <w:rFonts w:asciiTheme="minorHAnsi" w:hAnsiTheme="minorHAnsi" w:cs="Arial"/>
          <w:b/>
          <w:sz w:val="22"/>
          <w:szCs w:val="22"/>
        </w:rPr>
        <w:t xml:space="preserve">July </w:t>
      </w:r>
      <w:r w:rsidR="00DA6E2E" w:rsidRPr="00DA6E2E">
        <w:rPr>
          <w:rFonts w:asciiTheme="minorHAnsi" w:hAnsiTheme="minorHAnsi" w:cs="Arial"/>
          <w:b/>
          <w:sz w:val="22"/>
          <w:szCs w:val="22"/>
        </w:rPr>
        <w:t>15</w:t>
      </w:r>
      <w:r w:rsidR="004908CA" w:rsidRPr="00DA6E2E">
        <w:rPr>
          <w:rFonts w:asciiTheme="minorHAnsi" w:hAnsiTheme="minorHAnsi" w:cs="Arial"/>
          <w:b/>
          <w:sz w:val="22"/>
          <w:szCs w:val="22"/>
        </w:rPr>
        <w:t>, 2018</w:t>
      </w:r>
      <w:r w:rsidR="004908CA" w:rsidRPr="004908C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F772F">
        <w:rPr>
          <w:rFonts w:asciiTheme="minorHAnsi" w:hAnsiTheme="minorHAnsi" w:cs="Arial"/>
          <w:sz w:val="22"/>
          <w:szCs w:val="22"/>
        </w:rPr>
        <w:t>to:</w:t>
      </w:r>
      <w:r w:rsidRPr="006D1667">
        <w:rPr>
          <w:rFonts w:asciiTheme="minorHAnsi" w:hAnsiTheme="minorHAnsi" w:cs="Arial"/>
          <w:sz w:val="22"/>
          <w:szCs w:val="22"/>
        </w:rPr>
        <w:t xml:space="preserve"> </w:t>
      </w:r>
    </w:p>
    <w:p w14:paraId="25E0DCD0" w14:textId="77777777" w:rsidR="00574D5F" w:rsidRPr="006D1667" w:rsidRDefault="00574D5F" w:rsidP="00574D5F">
      <w:pPr>
        <w:pStyle w:val="NormalWeb"/>
        <w:spacing w:before="2" w:after="2"/>
        <w:rPr>
          <w:rFonts w:asciiTheme="minorHAnsi" w:hAnsiTheme="minorHAnsi" w:cs="Arial"/>
          <w:sz w:val="22"/>
          <w:szCs w:val="22"/>
        </w:rPr>
      </w:pPr>
      <w:r w:rsidRPr="006D1667">
        <w:rPr>
          <w:rFonts w:asciiTheme="minorHAnsi" w:hAnsiTheme="minorHAnsi" w:cs="Arial"/>
          <w:sz w:val="22"/>
          <w:szCs w:val="22"/>
        </w:rPr>
        <w:tab/>
      </w:r>
    </w:p>
    <w:p w14:paraId="3E83F18D" w14:textId="77777777" w:rsidR="00574D5F" w:rsidRPr="006D1667" w:rsidRDefault="00574D5F" w:rsidP="00574D5F">
      <w:pPr>
        <w:spacing w:beforeLines="1" w:before="2" w:afterLines="1" w:after="2"/>
        <w:rPr>
          <w:rFonts w:asciiTheme="minorHAnsi" w:eastAsia="Arial Unicode MS" w:hAnsiTheme="minorHAnsi" w:cs="Arial"/>
          <w:b/>
          <w:sz w:val="22"/>
          <w:szCs w:val="22"/>
        </w:rPr>
      </w:pPr>
      <w:r w:rsidRPr="006D1667">
        <w:rPr>
          <w:rFonts w:asciiTheme="minorHAnsi" w:eastAsia="Arial Unicode MS" w:hAnsiTheme="minorHAnsi" w:cs="Arial"/>
          <w:b/>
          <w:sz w:val="22"/>
          <w:szCs w:val="22"/>
        </w:rPr>
        <w:t xml:space="preserve">Please return application </w:t>
      </w:r>
      <w:r>
        <w:rPr>
          <w:rFonts w:asciiTheme="minorHAnsi" w:eastAsia="Arial Unicode MS" w:hAnsiTheme="minorHAnsi" w:cs="Arial"/>
          <w:b/>
          <w:sz w:val="22"/>
          <w:szCs w:val="22"/>
        </w:rPr>
        <w:t xml:space="preserve">via email </w:t>
      </w:r>
      <w:r w:rsidRPr="006D1667">
        <w:rPr>
          <w:rFonts w:asciiTheme="minorHAnsi" w:eastAsia="Arial Unicode MS" w:hAnsiTheme="minorHAnsi" w:cs="Arial"/>
          <w:b/>
          <w:sz w:val="22"/>
          <w:szCs w:val="22"/>
        </w:rPr>
        <w:t xml:space="preserve">to: </w:t>
      </w:r>
    </w:p>
    <w:p w14:paraId="66D68DD4" w14:textId="1D72FC8D" w:rsidR="00574D5F" w:rsidRDefault="00574D5F" w:rsidP="00574D5F">
      <w:pPr>
        <w:pStyle w:val="NormalWeb"/>
        <w:spacing w:before="2" w:after="2"/>
        <w:ind w:firstLine="720"/>
        <w:rPr>
          <w:rStyle w:val="Hyperlink"/>
          <w:rFonts w:asciiTheme="minorHAnsi" w:eastAsia="Arial Unicode MS" w:hAnsiTheme="minorHAnsi" w:cs="Arial"/>
          <w:sz w:val="22"/>
          <w:szCs w:val="22"/>
        </w:rPr>
      </w:pPr>
      <w:r w:rsidRPr="006D1667">
        <w:rPr>
          <w:rFonts w:asciiTheme="minorHAnsi" w:eastAsia="Arial Unicode MS" w:hAnsiTheme="minorHAnsi" w:cs="Arial"/>
          <w:b/>
          <w:sz w:val="22"/>
          <w:szCs w:val="22"/>
        </w:rPr>
        <w:t>Email:</w:t>
      </w:r>
      <w:r w:rsidRPr="006D1667">
        <w:rPr>
          <w:rFonts w:asciiTheme="minorHAnsi" w:eastAsia="Arial Unicode MS" w:hAnsiTheme="minorHAnsi" w:cs="Arial"/>
          <w:sz w:val="22"/>
          <w:szCs w:val="22"/>
        </w:rPr>
        <w:t xml:space="preserve"> </w:t>
      </w:r>
      <w:hyperlink r:id="rId12" w:history="1">
        <w:r w:rsidRPr="0036206E">
          <w:rPr>
            <w:rStyle w:val="Hyperlink"/>
            <w:rFonts w:asciiTheme="minorHAnsi" w:eastAsia="Arial Unicode MS" w:hAnsiTheme="minorHAnsi" w:cs="Arial"/>
            <w:sz w:val="22"/>
            <w:szCs w:val="22"/>
          </w:rPr>
          <w:t>Melanie.Beauchamp@tn.gov</w:t>
        </w:r>
      </w:hyperlink>
      <w:r w:rsidR="00403172">
        <w:rPr>
          <w:rStyle w:val="Hyperlink"/>
          <w:rFonts w:asciiTheme="minorHAnsi" w:eastAsia="Arial Unicode MS" w:hAnsiTheme="minorHAnsi" w:cs="Arial"/>
          <w:sz w:val="22"/>
          <w:szCs w:val="22"/>
        </w:rPr>
        <w:t xml:space="preserve">   </w:t>
      </w:r>
    </w:p>
    <w:p w14:paraId="18701C99" w14:textId="4C71083B" w:rsidR="00403172" w:rsidRPr="006D1667" w:rsidRDefault="00403172" w:rsidP="00403172">
      <w:pPr>
        <w:pStyle w:val="NormalWeb"/>
        <w:spacing w:before="2" w:after="2"/>
        <w:ind w:left="720" w:firstLine="720"/>
        <w:rPr>
          <w:rFonts w:asciiTheme="minorHAnsi" w:eastAsia="Arial Unicode MS" w:hAnsiTheme="minorHAnsi" w:cs="Arial"/>
          <w:sz w:val="22"/>
          <w:szCs w:val="22"/>
        </w:rPr>
      </w:pPr>
      <w:r w:rsidRPr="00403172">
        <w:rPr>
          <w:rStyle w:val="Hyperlink"/>
          <w:rFonts w:asciiTheme="minorHAnsi" w:eastAsia="Arial Unicode MS" w:hAnsiTheme="minorHAnsi" w:cs="Arial"/>
          <w:color w:val="auto"/>
          <w:sz w:val="22"/>
          <w:szCs w:val="22"/>
        </w:rPr>
        <w:t xml:space="preserve">CC: </w:t>
      </w:r>
      <w:r w:rsidR="00630C68">
        <w:rPr>
          <w:rStyle w:val="Hyperlink"/>
          <w:rFonts w:asciiTheme="minorHAnsi" w:eastAsia="Arial Unicode MS" w:hAnsiTheme="minorHAnsi" w:cs="Arial"/>
          <w:sz w:val="22"/>
          <w:szCs w:val="22"/>
        </w:rPr>
        <w:t>Marty.Marbry@tn.gov</w:t>
      </w:r>
    </w:p>
    <w:p w14:paraId="500BF587" w14:textId="77777777" w:rsidR="00574D5F" w:rsidRDefault="00574D5F" w:rsidP="00574D5F">
      <w:pPr>
        <w:pStyle w:val="NormalWeb"/>
        <w:spacing w:before="2" w:after="2"/>
        <w:ind w:left="720" w:firstLine="720"/>
        <w:rPr>
          <w:rFonts w:asciiTheme="minorHAnsi" w:eastAsia="Arial Unicode MS" w:hAnsiTheme="minorHAnsi" w:cs="Arial"/>
          <w:sz w:val="22"/>
          <w:szCs w:val="22"/>
        </w:rPr>
      </w:pPr>
      <w:r w:rsidRPr="006D1667">
        <w:rPr>
          <w:rFonts w:asciiTheme="minorHAnsi" w:eastAsia="Arial Unicode MS" w:hAnsiTheme="minorHAnsi" w:cs="Arial"/>
          <w:sz w:val="22"/>
          <w:szCs w:val="22"/>
        </w:rPr>
        <w:t xml:space="preserve">Subject Line: </w:t>
      </w:r>
      <w:r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Pr="006D1667">
        <w:rPr>
          <w:rFonts w:asciiTheme="minorHAnsi" w:eastAsia="Arial Unicode MS" w:hAnsiTheme="minorHAnsi" w:cs="Arial"/>
          <w:sz w:val="22"/>
          <w:szCs w:val="22"/>
        </w:rPr>
        <w:t>[Partner Name] Go</w:t>
      </w:r>
      <w:r>
        <w:rPr>
          <w:rFonts w:asciiTheme="minorHAnsi" w:eastAsia="Arial Unicode MS" w:hAnsiTheme="minorHAnsi" w:cs="Arial"/>
          <w:sz w:val="22"/>
          <w:szCs w:val="22"/>
        </w:rPr>
        <w:t>vernor’s Conference Scholar</w:t>
      </w:r>
    </w:p>
    <w:p w14:paraId="75D70B04" w14:textId="77777777" w:rsidR="00574D5F" w:rsidRDefault="00574D5F" w:rsidP="00574D5F">
      <w:pPr>
        <w:pStyle w:val="NormalWeb"/>
        <w:spacing w:before="2" w:after="2"/>
        <w:rPr>
          <w:rFonts w:asciiTheme="minorHAnsi" w:eastAsia="Arial Unicode MS" w:hAnsiTheme="minorHAnsi" w:cs="Arial"/>
          <w:sz w:val="22"/>
          <w:szCs w:val="22"/>
        </w:rPr>
      </w:pPr>
    </w:p>
    <w:p w14:paraId="6E989B3F" w14:textId="76AFAC96" w:rsidR="00574D5F" w:rsidRPr="00DA6E2E" w:rsidRDefault="00574D5F" w:rsidP="00DA6E2E">
      <w:pPr>
        <w:pStyle w:val="NormalWeb"/>
        <w:spacing w:before="2" w:after="2"/>
        <w:rPr>
          <w:rFonts w:asciiTheme="minorHAnsi" w:eastAsia="Arial Unicode MS" w:hAnsiTheme="minorHAnsi" w:cs="Arial"/>
          <w:sz w:val="22"/>
          <w:szCs w:val="22"/>
        </w:rPr>
      </w:pPr>
      <w:r w:rsidRPr="006D1667">
        <w:rPr>
          <w:rFonts w:asciiTheme="minorHAnsi" w:hAnsiTheme="minorHAnsi" w:cs="Arial"/>
          <w:i/>
          <w:sz w:val="22"/>
          <w:szCs w:val="22"/>
        </w:rPr>
        <w:t xml:space="preserve">If you have any questions about your application, contact </w:t>
      </w:r>
      <w:r>
        <w:rPr>
          <w:rFonts w:asciiTheme="minorHAnsi" w:hAnsiTheme="minorHAnsi" w:cs="Arial"/>
          <w:i/>
          <w:sz w:val="22"/>
          <w:szCs w:val="22"/>
        </w:rPr>
        <w:t>Melanie.Beauchamp@tn.gov</w:t>
      </w:r>
    </w:p>
    <w:p w14:paraId="6F88AB7B" w14:textId="77777777" w:rsidR="00574D5F" w:rsidRPr="006D1667" w:rsidRDefault="00574D5F" w:rsidP="00574D5F">
      <w:pPr>
        <w:pStyle w:val="NormalWeb"/>
        <w:spacing w:before="2" w:after="2"/>
        <w:rPr>
          <w:rFonts w:asciiTheme="minorHAnsi" w:hAnsiTheme="minorHAnsi" w:cs="Arial"/>
          <w:sz w:val="22"/>
          <w:szCs w:val="22"/>
        </w:rPr>
      </w:pPr>
    </w:p>
    <w:p w14:paraId="69278797" w14:textId="77777777" w:rsidR="00574D5F" w:rsidRPr="006D1667" w:rsidRDefault="00574D5F" w:rsidP="00574D5F">
      <w:pPr>
        <w:pStyle w:val="NormalWeb"/>
        <w:spacing w:before="2" w:after="2"/>
        <w:rPr>
          <w:rFonts w:asciiTheme="minorHAnsi" w:hAnsiTheme="minorHAnsi" w:cs="Arial"/>
          <w:b/>
          <w:sz w:val="22"/>
          <w:szCs w:val="22"/>
        </w:rPr>
      </w:pPr>
    </w:p>
    <w:p w14:paraId="2C899A14" w14:textId="77777777" w:rsidR="00574D5F" w:rsidRPr="006D1667" w:rsidRDefault="00574D5F" w:rsidP="00574D5F">
      <w:pPr>
        <w:pStyle w:val="NormalWeb"/>
        <w:spacing w:before="2" w:after="2"/>
        <w:rPr>
          <w:rFonts w:asciiTheme="minorHAnsi" w:hAnsiTheme="minorHAnsi" w:cs="Arial"/>
          <w:sz w:val="22"/>
          <w:szCs w:val="22"/>
        </w:rPr>
      </w:pPr>
      <w:r w:rsidRPr="006D1667">
        <w:rPr>
          <w:rFonts w:asciiTheme="minorHAnsi" w:hAnsiTheme="minorHAnsi" w:cs="Arial"/>
          <w:b/>
          <w:sz w:val="22"/>
          <w:szCs w:val="22"/>
        </w:rPr>
        <w:t>SCHOLARSHIP NOTIFICATION:</w:t>
      </w:r>
      <w:r w:rsidRPr="006D1667">
        <w:rPr>
          <w:rFonts w:asciiTheme="minorHAnsi" w:hAnsiTheme="minorHAnsi" w:cs="Arial"/>
          <w:sz w:val="22"/>
          <w:szCs w:val="22"/>
        </w:rPr>
        <w:br/>
      </w:r>
    </w:p>
    <w:p w14:paraId="35E8AC29" w14:textId="6638FAFA" w:rsidR="00574D5F" w:rsidRDefault="00574D5F" w:rsidP="00574D5F">
      <w:pPr>
        <w:pStyle w:val="NormalWeb"/>
        <w:spacing w:before="2" w:after="2"/>
        <w:rPr>
          <w:rFonts w:asciiTheme="minorHAnsi" w:hAnsiTheme="minorHAnsi" w:cs="Arial"/>
          <w:sz w:val="22"/>
          <w:szCs w:val="22"/>
        </w:rPr>
      </w:pPr>
      <w:r w:rsidRPr="00CF772F">
        <w:rPr>
          <w:rFonts w:asciiTheme="minorHAnsi" w:hAnsiTheme="minorHAnsi" w:cs="Arial"/>
          <w:sz w:val="22"/>
          <w:szCs w:val="22"/>
        </w:rPr>
        <w:t>Governor’s Conference scholarships will be awarded by</w:t>
      </w:r>
      <w:r w:rsidRPr="00CF772F">
        <w:rPr>
          <w:rFonts w:asciiTheme="minorHAnsi" w:hAnsiTheme="minorHAnsi" w:cs="Arial"/>
          <w:b/>
          <w:sz w:val="22"/>
          <w:szCs w:val="22"/>
        </w:rPr>
        <w:t xml:space="preserve"> </w:t>
      </w:r>
      <w:r w:rsidR="00DA6E2E">
        <w:rPr>
          <w:rFonts w:asciiTheme="minorHAnsi" w:hAnsiTheme="minorHAnsi" w:cs="Arial"/>
          <w:b/>
          <w:sz w:val="22"/>
          <w:szCs w:val="22"/>
        </w:rPr>
        <w:t>July 30, 2018</w:t>
      </w:r>
      <w:r w:rsidRPr="00CF772F">
        <w:rPr>
          <w:rFonts w:asciiTheme="minorHAnsi" w:hAnsiTheme="minorHAnsi" w:cs="Arial"/>
          <w:sz w:val="22"/>
          <w:szCs w:val="22"/>
        </w:rPr>
        <w:t>.</w:t>
      </w:r>
      <w:r w:rsidRPr="006D1667">
        <w:rPr>
          <w:rFonts w:asciiTheme="minorHAnsi" w:hAnsiTheme="minorHAnsi" w:cs="Arial"/>
          <w:sz w:val="22"/>
          <w:szCs w:val="22"/>
        </w:rPr>
        <w:t xml:space="preserve"> You will receive notification </w:t>
      </w:r>
      <w:r>
        <w:rPr>
          <w:rFonts w:asciiTheme="minorHAnsi" w:hAnsiTheme="minorHAnsi" w:cs="Arial"/>
          <w:sz w:val="22"/>
          <w:szCs w:val="22"/>
        </w:rPr>
        <w:t>of the status of your application</w:t>
      </w:r>
      <w:r w:rsidRPr="006D1667">
        <w:rPr>
          <w:rFonts w:asciiTheme="minorHAnsi" w:hAnsiTheme="minorHAnsi" w:cs="Arial"/>
          <w:sz w:val="22"/>
          <w:szCs w:val="22"/>
        </w:rPr>
        <w:t xml:space="preserve"> via email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14:paraId="3A2171E5" w14:textId="77777777" w:rsidR="00574D5F" w:rsidRPr="006D1667" w:rsidRDefault="00574D5F" w:rsidP="00574D5F">
      <w:pPr>
        <w:pStyle w:val="NormalWeb"/>
        <w:spacing w:before="2" w:after="2"/>
        <w:rPr>
          <w:rFonts w:asciiTheme="minorHAnsi" w:hAnsiTheme="minorHAnsi" w:cs="Arial"/>
          <w:sz w:val="22"/>
          <w:szCs w:val="22"/>
        </w:rPr>
      </w:pPr>
    </w:p>
    <w:p w14:paraId="301B1F3B" w14:textId="77777777" w:rsidR="00574D5F" w:rsidRDefault="00574D5F" w:rsidP="00574D5F">
      <w:pPr>
        <w:pStyle w:val="NormalWeb"/>
        <w:spacing w:before="2" w:after="2"/>
        <w:rPr>
          <w:rFonts w:asciiTheme="minorHAnsi" w:hAnsiTheme="minorHAnsi" w:cs="Arial"/>
          <w:sz w:val="22"/>
          <w:szCs w:val="22"/>
        </w:rPr>
      </w:pPr>
      <w:r w:rsidRPr="006D1667">
        <w:rPr>
          <w:rFonts w:asciiTheme="minorHAnsi" w:hAnsiTheme="minorHAnsi" w:cs="Arial"/>
          <w:sz w:val="22"/>
          <w:szCs w:val="22"/>
        </w:rPr>
        <w:t xml:space="preserve">Scholarships awarded are limited to available funds, as well as the number of requests received. </w:t>
      </w:r>
    </w:p>
    <w:p w14:paraId="1B89E763" w14:textId="77777777" w:rsidR="00574D5F" w:rsidRDefault="00574D5F" w:rsidP="00574D5F">
      <w:pPr>
        <w:pStyle w:val="NormalWeb"/>
        <w:spacing w:before="2" w:after="2"/>
        <w:rPr>
          <w:rFonts w:asciiTheme="minorHAnsi" w:hAnsiTheme="minorHAnsi" w:cs="Arial"/>
          <w:sz w:val="22"/>
          <w:szCs w:val="22"/>
        </w:rPr>
      </w:pPr>
    </w:p>
    <w:p w14:paraId="147E8959" w14:textId="77777777" w:rsidR="00574D5F" w:rsidRPr="00CF772F" w:rsidRDefault="00574D5F" w:rsidP="00574D5F">
      <w:pPr>
        <w:pStyle w:val="NormalWeb"/>
        <w:spacing w:before="2" w:after="2"/>
        <w:rPr>
          <w:rFonts w:asciiTheme="minorHAnsi" w:hAnsiTheme="minorHAnsi" w:cs="Arial"/>
          <w:b/>
          <w:sz w:val="22"/>
          <w:szCs w:val="22"/>
        </w:rPr>
      </w:pPr>
      <w:r w:rsidRPr="00CF772F">
        <w:rPr>
          <w:rFonts w:asciiTheme="minorHAnsi" w:hAnsiTheme="minorHAnsi" w:cs="Arial"/>
          <w:b/>
          <w:sz w:val="22"/>
          <w:szCs w:val="22"/>
        </w:rPr>
        <w:t xml:space="preserve">FOLLOW UP REQUIREMENTS: </w:t>
      </w:r>
    </w:p>
    <w:p w14:paraId="5567E0A4" w14:textId="77777777" w:rsidR="00574D5F" w:rsidRDefault="00574D5F" w:rsidP="00574D5F">
      <w:pPr>
        <w:pStyle w:val="NormalWeb"/>
        <w:spacing w:before="2" w:after="2"/>
        <w:rPr>
          <w:rFonts w:asciiTheme="minorHAnsi" w:hAnsiTheme="minorHAnsi" w:cs="Arial"/>
          <w:sz w:val="22"/>
          <w:szCs w:val="22"/>
        </w:rPr>
      </w:pPr>
    </w:p>
    <w:p w14:paraId="0D21CE18" w14:textId="79E7631A" w:rsidR="00574D5F" w:rsidRDefault="00574D5F" w:rsidP="00574D5F">
      <w:pPr>
        <w:pStyle w:val="NormalWeb"/>
        <w:spacing w:before="2" w:after="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By </w:t>
      </w:r>
      <w:r w:rsidR="00630C68">
        <w:rPr>
          <w:rFonts w:asciiTheme="minorHAnsi" w:hAnsiTheme="minorHAnsi" w:cs="Arial"/>
          <w:sz w:val="22"/>
          <w:szCs w:val="22"/>
        </w:rPr>
        <w:t>Sept. 30</w:t>
      </w:r>
      <w:r>
        <w:rPr>
          <w:rFonts w:asciiTheme="minorHAnsi" w:hAnsiTheme="minorHAnsi" w:cs="Arial"/>
          <w:sz w:val="22"/>
          <w:szCs w:val="22"/>
        </w:rPr>
        <w:t xml:space="preserve">, scholarship awardees will be required to send in a follow up letter detailing the Governor’s Conference experience and takeaways. </w:t>
      </w:r>
    </w:p>
    <w:p w14:paraId="64EC3261" w14:textId="77777777" w:rsidR="00574D5F" w:rsidRPr="006D1667" w:rsidRDefault="00574D5F" w:rsidP="00574D5F">
      <w:pPr>
        <w:pStyle w:val="NormalWeb"/>
        <w:spacing w:before="2" w:after="2"/>
        <w:ind w:firstLine="720"/>
        <w:rPr>
          <w:rFonts w:asciiTheme="minorHAnsi" w:hAnsiTheme="minorHAnsi" w:cs="Arial"/>
          <w:sz w:val="22"/>
          <w:szCs w:val="22"/>
        </w:rPr>
      </w:pPr>
    </w:p>
    <w:p w14:paraId="34BEEB97" w14:textId="2DD40F39" w:rsidR="00574D5F" w:rsidRDefault="00574D5F">
      <w:pPr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br w:type="page"/>
      </w:r>
    </w:p>
    <w:p w14:paraId="31B777DF" w14:textId="3A58B7B2" w:rsidR="00574D5F" w:rsidRDefault="00574D5F" w:rsidP="00574D5F">
      <w:pPr>
        <w:spacing w:beforeLines="1" w:before="2" w:afterLines="1" w:after="2"/>
        <w:jc w:val="center"/>
        <w:rPr>
          <w:rFonts w:asciiTheme="minorHAnsi" w:eastAsia="Arial Unicode MS" w:hAnsiTheme="minorHAnsi" w:cs="Arial"/>
          <w:b/>
        </w:rPr>
      </w:pPr>
      <w:r>
        <w:rPr>
          <w:rFonts w:asciiTheme="minorHAnsi" w:eastAsia="Arial Unicode MS" w:hAnsiTheme="minorHAnsi" w:cs="Arial"/>
          <w:b/>
        </w:rPr>
        <w:lastRenderedPageBreak/>
        <w:t>TENNESSEE DEPARTMENT OF TOURIST DEVELOPMENT</w:t>
      </w:r>
    </w:p>
    <w:p w14:paraId="667E719D" w14:textId="5E56517B" w:rsidR="00574D5F" w:rsidRDefault="00574D5F" w:rsidP="00574D5F">
      <w:pPr>
        <w:spacing w:beforeLines="1" w:before="2" w:afterLines="1" w:after="2"/>
        <w:jc w:val="center"/>
        <w:rPr>
          <w:rFonts w:asciiTheme="minorHAnsi" w:eastAsia="Arial Unicode MS" w:hAnsiTheme="minorHAnsi" w:cs="Arial"/>
          <w:b/>
        </w:rPr>
      </w:pPr>
      <w:r w:rsidRPr="009E5746">
        <w:rPr>
          <w:rFonts w:asciiTheme="minorHAnsi" w:eastAsia="Arial Unicode MS" w:hAnsiTheme="minorHAnsi" w:cs="Arial"/>
          <w:b/>
        </w:rPr>
        <w:t>201</w:t>
      </w:r>
      <w:r w:rsidR="00630C68">
        <w:rPr>
          <w:rFonts w:asciiTheme="minorHAnsi" w:eastAsia="Arial Unicode MS" w:hAnsiTheme="minorHAnsi" w:cs="Arial"/>
          <w:b/>
        </w:rPr>
        <w:t>8</w:t>
      </w:r>
      <w:r>
        <w:rPr>
          <w:rFonts w:asciiTheme="minorHAnsi" w:eastAsia="Arial Unicode MS" w:hAnsiTheme="minorHAnsi" w:cs="Arial"/>
          <w:b/>
        </w:rPr>
        <w:t xml:space="preserve"> GOVERNOR’S </w:t>
      </w:r>
      <w:r w:rsidRPr="009E5746">
        <w:rPr>
          <w:rFonts w:asciiTheme="minorHAnsi" w:eastAsia="Arial Unicode MS" w:hAnsiTheme="minorHAnsi" w:cs="Arial"/>
          <w:b/>
        </w:rPr>
        <w:t>CONFERENCE</w:t>
      </w:r>
      <w:r>
        <w:rPr>
          <w:rFonts w:asciiTheme="minorHAnsi" w:eastAsia="Arial Unicode MS" w:hAnsiTheme="minorHAnsi" w:cs="Arial"/>
          <w:b/>
        </w:rPr>
        <w:t xml:space="preserve"> ON </w:t>
      </w:r>
      <w:r w:rsidR="00D7455D">
        <w:rPr>
          <w:rFonts w:asciiTheme="minorHAnsi" w:eastAsia="Arial Unicode MS" w:hAnsiTheme="minorHAnsi" w:cs="Arial"/>
          <w:b/>
        </w:rPr>
        <w:t xml:space="preserve">HOSPITALITY &amp; </w:t>
      </w:r>
      <w:r>
        <w:rPr>
          <w:rFonts w:asciiTheme="minorHAnsi" w:eastAsia="Arial Unicode MS" w:hAnsiTheme="minorHAnsi" w:cs="Arial"/>
          <w:b/>
        </w:rPr>
        <w:t>TOURISM</w:t>
      </w:r>
    </w:p>
    <w:p w14:paraId="159B518E" w14:textId="2AA2CD11" w:rsidR="003112B1" w:rsidRPr="00A26292" w:rsidRDefault="00574D5F" w:rsidP="00574D5F">
      <w:pPr>
        <w:spacing w:beforeLines="1" w:before="2" w:afterLines="1" w:after="2"/>
        <w:jc w:val="center"/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</w:rPr>
        <w:t>SC</w:t>
      </w:r>
      <w:r w:rsidRPr="009E5746">
        <w:rPr>
          <w:rFonts w:asciiTheme="minorHAnsi" w:eastAsia="Arial Unicode MS" w:hAnsiTheme="minorHAnsi" w:cs="Arial"/>
          <w:b/>
        </w:rPr>
        <w:t>HOLARSHIP</w:t>
      </w:r>
      <w:r>
        <w:rPr>
          <w:rFonts w:asciiTheme="minorHAnsi" w:eastAsia="Arial Unicode MS" w:hAnsiTheme="minorHAnsi" w:cs="Arial"/>
          <w:b/>
        </w:rPr>
        <w:t xml:space="preserve"> APPLICATION</w:t>
      </w:r>
    </w:p>
    <w:p w14:paraId="0E7024B0" w14:textId="358609D1" w:rsidR="00574D5F" w:rsidRDefault="00574D5F" w:rsidP="00574D5F">
      <w:pPr>
        <w:spacing w:beforeLines="1" w:before="2" w:afterLines="1" w:after="2"/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br w:type="textWrapping" w:clear="all"/>
      </w:r>
    </w:p>
    <w:p w14:paraId="340F9DD2" w14:textId="7F3C247D" w:rsidR="003112B1" w:rsidRPr="009E5746" w:rsidRDefault="002D6BCD" w:rsidP="003112B1">
      <w:pPr>
        <w:spacing w:beforeLines="1" w:before="2" w:afterLines="1" w:after="2"/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 xml:space="preserve">Please read the </w:t>
      </w:r>
      <w:r w:rsidR="000A052A">
        <w:rPr>
          <w:rFonts w:asciiTheme="minorHAnsi" w:eastAsia="Arial Unicode MS" w:hAnsiTheme="minorHAnsi" w:cs="Arial"/>
          <w:b/>
          <w:sz w:val="22"/>
          <w:szCs w:val="22"/>
        </w:rPr>
        <w:t xml:space="preserve">attached </w:t>
      </w:r>
      <w:r>
        <w:rPr>
          <w:rFonts w:asciiTheme="minorHAnsi" w:eastAsia="Arial Unicode MS" w:hAnsiTheme="minorHAnsi" w:cs="Arial"/>
          <w:b/>
          <w:sz w:val="22"/>
          <w:szCs w:val="22"/>
        </w:rPr>
        <w:t xml:space="preserve">Scholarship </w:t>
      </w:r>
      <w:r w:rsidR="000A052A">
        <w:rPr>
          <w:rFonts w:asciiTheme="minorHAnsi" w:eastAsia="Arial Unicode MS" w:hAnsiTheme="minorHAnsi" w:cs="Arial"/>
          <w:b/>
          <w:sz w:val="22"/>
          <w:szCs w:val="22"/>
        </w:rPr>
        <w:t>O</w:t>
      </w:r>
      <w:r>
        <w:rPr>
          <w:rFonts w:asciiTheme="minorHAnsi" w:eastAsia="Arial Unicode MS" w:hAnsiTheme="minorHAnsi" w:cs="Arial"/>
          <w:b/>
          <w:sz w:val="22"/>
          <w:szCs w:val="22"/>
        </w:rPr>
        <w:t>verview before applying to ensure you meet the eligibility requirements</w:t>
      </w:r>
    </w:p>
    <w:p w14:paraId="2A3EA7D4" w14:textId="4C79C8C5" w:rsidR="00FE3D6E" w:rsidRPr="00A26292" w:rsidRDefault="00FE3D6E" w:rsidP="00FE3D6E">
      <w:pPr>
        <w:spacing w:beforeLines="1" w:before="2" w:afterLines="1" w:after="2"/>
        <w:rPr>
          <w:rFonts w:asciiTheme="minorHAnsi" w:eastAsia="Arial Unicode MS" w:hAnsiTheme="minorHAnsi" w:cs="Arial"/>
          <w:sz w:val="22"/>
          <w:szCs w:val="22"/>
        </w:rPr>
      </w:pPr>
    </w:p>
    <w:p w14:paraId="402675F8" w14:textId="1662A337" w:rsidR="00E56A55" w:rsidRPr="009E5746" w:rsidRDefault="000A052A" w:rsidP="00E56608">
      <w:pPr>
        <w:spacing w:beforeLines="1" w:before="2" w:afterLines="1" w:after="2"/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>IN</w:t>
      </w:r>
      <w:r w:rsidR="00E56A55" w:rsidRPr="00A26292">
        <w:rPr>
          <w:rFonts w:asciiTheme="minorHAnsi" w:eastAsia="Arial Unicode MS" w:hAnsiTheme="minorHAnsi" w:cs="Arial"/>
          <w:b/>
          <w:sz w:val="22"/>
          <w:szCs w:val="22"/>
        </w:rPr>
        <w:t>ST</w:t>
      </w:r>
      <w:r>
        <w:rPr>
          <w:rFonts w:asciiTheme="minorHAnsi" w:eastAsia="Arial Unicode MS" w:hAnsiTheme="minorHAnsi" w:cs="Arial"/>
          <w:b/>
          <w:sz w:val="22"/>
          <w:szCs w:val="22"/>
        </w:rPr>
        <w:t>R</w:t>
      </w:r>
      <w:r w:rsidR="00E56A55" w:rsidRPr="00A26292">
        <w:rPr>
          <w:rFonts w:asciiTheme="minorHAnsi" w:eastAsia="Arial Unicode MS" w:hAnsiTheme="minorHAnsi" w:cs="Arial"/>
          <w:b/>
          <w:sz w:val="22"/>
          <w:szCs w:val="22"/>
        </w:rPr>
        <w:t>UCTIONS TO APPL</w:t>
      </w:r>
      <w:r w:rsidR="00A26292">
        <w:rPr>
          <w:rFonts w:asciiTheme="minorHAnsi" w:eastAsia="Arial Unicode MS" w:hAnsiTheme="minorHAnsi" w:cs="Arial"/>
          <w:b/>
          <w:sz w:val="22"/>
          <w:szCs w:val="22"/>
        </w:rPr>
        <w:t>Y</w:t>
      </w:r>
      <w:r w:rsidR="00E56A55" w:rsidRPr="00A26292">
        <w:rPr>
          <w:rFonts w:asciiTheme="minorHAnsi" w:eastAsia="Arial Unicode MS" w:hAnsiTheme="minorHAnsi" w:cs="Arial"/>
          <w:b/>
          <w:sz w:val="22"/>
          <w:szCs w:val="22"/>
        </w:rPr>
        <w:t>:</w:t>
      </w:r>
      <w:r w:rsidR="009E5746">
        <w:rPr>
          <w:rFonts w:asciiTheme="minorHAnsi" w:eastAsia="Arial Unicode MS" w:hAnsiTheme="minorHAnsi" w:cs="Arial"/>
          <w:b/>
          <w:sz w:val="22"/>
          <w:szCs w:val="22"/>
        </w:rPr>
        <w:t xml:space="preserve">  </w:t>
      </w:r>
      <w:r w:rsidR="00E56A55" w:rsidRPr="00A26292">
        <w:rPr>
          <w:rFonts w:asciiTheme="minorHAnsi" w:eastAsia="Arial Unicode MS" w:hAnsiTheme="minorHAnsi" w:cs="Arial"/>
          <w:sz w:val="22"/>
          <w:szCs w:val="22"/>
        </w:rPr>
        <w:t xml:space="preserve">Please </w:t>
      </w:r>
      <w:r w:rsidR="00A26292" w:rsidRPr="00A26292">
        <w:rPr>
          <w:rFonts w:asciiTheme="minorHAnsi" w:eastAsia="Arial Unicode MS" w:hAnsiTheme="minorHAnsi" w:cs="Arial"/>
          <w:sz w:val="22"/>
          <w:szCs w:val="22"/>
        </w:rPr>
        <w:t>complete</w:t>
      </w:r>
      <w:r w:rsidR="00E56A55" w:rsidRPr="00A26292">
        <w:rPr>
          <w:rFonts w:asciiTheme="minorHAnsi" w:eastAsia="Arial Unicode MS" w:hAnsiTheme="minorHAnsi" w:cs="Arial"/>
          <w:sz w:val="22"/>
          <w:szCs w:val="22"/>
        </w:rPr>
        <w:t xml:space="preserve"> section</w:t>
      </w:r>
      <w:r w:rsidR="00A26292">
        <w:rPr>
          <w:rFonts w:asciiTheme="minorHAnsi" w:eastAsia="Arial Unicode MS" w:hAnsiTheme="minorHAnsi" w:cs="Arial"/>
          <w:sz w:val="22"/>
          <w:szCs w:val="22"/>
        </w:rPr>
        <w:t>s</w:t>
      </w:r>
      <w:r w:rsidR="00E56A55" w:rsidRPr="00A26292">
        <w:rPr>
          <w:rFonts w:asciiTheme="minorHAnsi" w:eastAsia="Arial Unicode MS" w:hAnsiTheme="minorHAnsi" w:cs="Arial"/>
          <w:sz w:val="22"/>
          <w:szCs w:val="22"/>
        </w:rPr>
        <w:t xml:space="preserve"> 1 and 2 in a word</w:t>
      </w:r>
      <w:r w:rsidR="00484F22" w:rsidRPr="00A26292">
        <w:rPr>
          <w:rFonts w:asciiTheme="minorHAnsi" w:eastAsia="Arial Unicode MS" w:hAnsiTheme="minorHAnsi" w:cs="Arial"/>
          <w:sz w:val="22"/>
          <w:szCs w:val="22"/>
        </w:rPr>
        <w:t xml:space="preserve"> processing</w:t>
      </w:r>
      <w:r w:rsidR="00E56A55" w:rsidRPr="00A26292">
        <w:rPr>
          <w:rFonts w:asciiTheme="minorHAnsi" w:eastAsia="Arial Unicode MS" w:hAnsiTheme="minorHAnsi" w:cs="Arial"/>
          <w:sz w:val="22"/>
          <w:szCs w:val="22"/>
        </w:rPr>
        <w:t xml:space="preserve"> document. Please make section 1 the cover page of your application so the general information is easy to read.</w:t>
      </w:r>
    </w:p>
    <w:p w14:paraId="3F8ACD21" w14:textId="77777777" w:rsidR="00E56608" w:rsidRPr="00A26292" w:rsidRDefault="00E56608" w:rsidP="00E5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Arial Unicode MS" w:hAnsiTheme="minorHAnsi" w:cs="Arial"/>
          <w:sz w:val="22"/>
          <w:szCs w:val="22"/>
        </w:rPr>
      </w:pPr>
    </w:p>
    <w:p w14:paraId="4AEC2F9F" w14:textId="7DF39E7D" w:rsidR="007728CD" w:rsidRPr="00A26292" w:rsidRDefault="00E56A55" w:rsidP="00E56608">
      <w:pPr>
        <w:spacing w:beforeLines="1" w:before="2" w:afterLines="1" w:after="2"/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SECTION 1 -</w:t>
      </w:r>
      <w:r w:rsidR="009A2A15" w:rsidRPr="00A26292"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  <w:r w:rsidR="007728CD" w:rsidRPr="00A26292">
        <w:rPr>
          <w:rFonts w:asciiTheme="minorHAnsi" w:eastAsia="Arial Unicode MS" w:hAnsiTheme="minorHAnsi" w:cs="Arial"/>
          <w:b/>
          <w:sz w:val="22"/>
          <w:szCs w:val="22"/>
        </w:rPr>
        <w:t>GENERAL INFORMATION</w:t>
      </w:r>
      <w:r w:rsidR="00A85D37" w:rsidRPr="00A26292"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  <w:r w:rsidR="006E4B14" w:rsidRPr="00A26292">
        <w:rPr>
          <w:rFonts w:asciiTheme="minorHAnsi" w:eastAsia="Arial Unicode MS" w:hAnsiTheme="minorHAnsi" w:cs="Arial"/>
          <w:b/>
          <w:i/>
          <w:sz w:val="22"/>
          <w:szCs w:val="22"/>
        </w:rPr>
        <w:t>(a</w:t>
      </w:r>
      <w:r w:rsidRPr="00A26292">
        <w:rPr>
          <w:rFonts w:asciiTheme="minorHAnsi" w:eastAsia="Arial Unicode MS" w:hAnsiTheme="minorHAnsi" w:cs="Arial"/>
          <w:b/>
          <w:i/>
          <w:sz w:val="22"/>
          <w:szCs w:val="22"/>
        </w:rPr>
        <w:t>ll fields required)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>:</w:t>
      </w:r>
    </w:p>
    <w:p w14:paraId="61EBCF49" w14:textId="211073BB" w:rsidR="007728CD" w:rsidRPr="00A26292" w:rsidRDefault="00C76584" w:rsidP="00C76584">
      <w:pPr>
        <w:tabs>
          <w:tab w:val="left" w:pos="8352"/>
        </w:tabs>
        <w:spacing w:beforeLines="1" w:before="2" w:afterLines="1" w:after="2"/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ab/>
      </w:r>
    </w:p>
    <w:p w14:paraId="50E5FF1B" w14:textId="4E6C9FD2" w:rsidR="001578FF" w:rsidRPr="00A26292" w:rsidRDefault="001578FF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Date:</w:t>
      </w:r>
      <w:r w:rsidR="00A26292"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</w:p>
    <w:p w14:paraId="2F2BF8F2" w14:textId="77777777" w:rsidR="00440613" w:rsidRPr="00A26292" w:rsidRDefault="00440613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626BCAC0" w14:textId="09EE5754" w:rsidR="001578FF" w:rsidRDefault="001578FF" w:rsidP="001578FF">
      <w:pPr>
        <w:rPr>
          <w:rFonts w:asciiTheme="minorHAnsi" w:eastAsia="Arial Unicode MS" w:hAnsiTheme="minorHAnsi" w:cs="Arial"/>
          <w:b/>
          <w:noProof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Name of the requesting organization:</w:t>
      </w:r>
      <w:r w:rsidR="00A26292">
        <w:rPr>
          <w:rFonts w:asciiTheme="minorHAnsi" w:eastAsia="Arial Unicode MS" w:hAnsiTheme="minorHAnsi" w:cs="Arial"/>
          <w:b/>
          <w:noProof/>
          <w:sz w:val="22"/>
          <w:szCs w:val="22"/>
        </w:rPr>
        <w:t xml:space="preserve"> </w:t>
      </w:r>
    </w:p>
    <w:p w14:paraId="611124DF" w14:textId="77777777" w:rsidR="00A26292" w:rsidRPr="00A26292" w:rsidRDefault="00A26292" w:rsidP="001578FF">
      <w:pPr>
        <w:rPr>
          <w:rFonts w:asciiTheme="minorHAnsi" w:eastAsia="Arial Unicode MS" w:hAnsiTheme="minorHAnsi" w:cs="Arial"/>
          <w:color w:val="4F81BD" w:themeColor="accent1"/>
          <w:sz w:val="22"/>
          <w:szCs w:val="22"/>
        </w:rPr>
      </w:pPr>
    </w:p>
    <w:p w14:paraId="794613BB" w14:textId="1798EEE2" w:rsidR="001578FF" w:rsidRDefault="001578FF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Name and title of the authorized applicant:</w:t>
      </w:r>
      <w:r w:rsidR="00A26292"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</w:p>
    <w:p w14:paraId="69C077DE" w14:textId="77777777" w:rsidR="00A26292" w:rsidRPr="00A26292" w:rsidRDefault="00A26292" w:rsidP="001578FF">
      <w:pPr>
        <w:rPr>
          <w:rFonts w:asciiTheme="minorHAnsi" w:eastAsia="Arial Unicode MS" w:hAnsiTheme="minorHAnsi" w:cs="Arial"/>
          <w:color w:val="4F81BD" w:themeColor="accent1"/>
          <w:sz w:val="22"/>
          <w:szCs w:val="22"/>
        </w:rPr>
      </w:pPr>
    </w:p>
    <w:p w14:paraId="309E6CD3" w14:textId="77777777" w:rsidR="001578FF" w:rsidRPr="00A26292" w:rsidRDefault="001578FF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Mailing address of the requesting organization:</w:t>
      </w:r>
    </w:p>
    <w:p w14:paraId="24D21C78" w14:textId="5950594F" w:rsidR="008508F2" w:rsidRPr="00A26292" w:rsidRDefault="008508F2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16E75F8F" w14:textId="77777777" w:rsidR="001578FF" w:rsidRDefault="001578FF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Physical address (if different than the mailing address):</w:t>
      </w:r>
    </w:p>
    <w:p w14:paraId="54F68887" w14:textId="77777777" w:rsidR="00C76584" w:rsidRPr="00A26292" w:rsidRDefault="00C76584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3C78192B" w14:textId="77777777" w:rsidR="001578FF" w:rsidRPr="00A26292" w:rsidRDefault="001578FF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Telephone number of the requesting organization:</w:t>
      </w:r>
    </w:p>
    <w:p w14:paraId="6A1121D2" w14:textId="77777777" w:rsidR="006541A2" w:rsidRPr="00A26292" w:rsidRDefault="006541A2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63F45526" w14:textId="77777777" w:rsidR="001578FF" w:rsidRDefault="001578FF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Email address of the authorized applicant:</w:t>
      </w:r>
    </w:p>
    <w:p w14:paraId="2B17B366" w14:textId="01953A9F" w:rsidR="00C76584" w:rsidRPr="00A26292" w:rsidRDefault="00C76584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510E4883" w14:textId="6B6E08F2" w:rsidR="001578FF" w:rsidRPr="00A26292" w:rsidRDefault="001578FF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Partner</w:t>
      </w:r>
      <w:r w:rsidR="003072FC" w:rsidRPr="00A26292">
        <w:rPr>
          <w:rFonts w:asciiTheme="minorHAnsi" w:eastAsia="Arial Unicode MS" w:hAnsiTheme="minorHAnsi" w:cs="Arial"/>
          <w:b/>
          <w:sz w:val="22"/>
          <w:szCs w:val="22"/>
        </w:rPr>
        <w:t>/Organization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 xml:space="preserve"> Website URL(s):</w:t>
      </w:r>
    </w:p>
    <w:p w14:paraId="6EFA7D7D" w14:textId="77777777" w:rsidR="001E5551" w:rsidRPr="00A26292" w:rsidRDefault="001E5551" w:rsidP="001E5551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7AA03412" w14:textId="45DB3469" w:rsidR="001E5551" w:rsidRPr="00A26292" w:rsidRDefault="001E5551" w:rsidP="001E5551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Are you a member of TnHTA?:</w:t>
      </w:r>
      <w:r w:rsidR="00A26292" w:rsidRPr="00A26292">
        <w:rPr>
          <w:rFonts w:asciiTheme="minorHAnsi" w:eastAsia="Arial Unicode MS" w:hAnsiTheme="minorHAnsi" w:cs="Arial"/>
          <w:b/>
          <w:sz w:val="22"/>
          <w:szCs w:val="22"/>
        </w:rPr>
        <w:t xml:space="preserve">     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>________Yes          ________No</w:t>
      </w:r>
    </w:p>
    <w:p w14:paraId="57FCF8D5" w14:textId="383C1C79" w:rsidR="001E5551" w:rsidRPr="00A26292" w:rsidRDefault="00A26292" w:rsidP="001E5551">
      <w:pPr>
        <w:rPr>
          <w:rFonts w:asciiTheme="minorHAnsi" w:eastAsia="Arial Unicode MS" w:hAnsiTheme="minorHAnsi" w:cs="Arial"/>
          <w:b/>
          <w:sz w:val="16"/>
          <w:szCs w:val="16"/>
        </w:rPr>
      </w:pPr>
      <w:r w:rsidRPr="00A26292">
        <w:rPr>
          <w:rFonts w:asciiTheme="minorHAnsi" w:eastAsia="Arial Unicode MS" w:hAnsiTheme="minorHAnsi" w:cs="Arial"/>
          <w:b/>
          <w:sz w:val="16"/>
          <w:szCs w:val="16"/>
        </w:rPr>
        <w:t>(You do not have to be a member to be eligible)</w:t>
      </w:r>
    </w:p>
    <w:p w14:paraId="49385E2B" w14:textId="77777777" w:rsidR="009A2A15" w:rsidRPr="00A26292" w:rsidRDefault="009A2A15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38E9A8A3" w14:textId="77777777" w:rsidR="001578FF" w:rsidRPr="00A26292" w:rsidRDefault="001578FF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Non-profit status:</w:t>
      </w:r>
    </w:p>
    <w:p w14:paraId="57045920" w14:textId="77777777" w:rsidR="001578FF" w:rsidRPr="00A26292" w:rsidRDefault="001578FF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76F737C0" w14:textId="3080B5E6" w:rsidR="001578FF" w:rsidRPr="00A26292" w:rsidRDefault="001578FF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________Yes, the organization has non-profit status.</w:t>
      </w:r>
      <w:r w:rsidR="009E5746"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  <w:r w:rsidR="009E5746" w:rsidRPr="009E5746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</w:p>
    <w:p w14:paraId="0522A5FB" w14:textId="77777777" w:rsidR="001578FF" w:rsidRPr="00A26292" w:rsidRDefault="001578FF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410F84FC" w14:textId="29A46AFE" w:rsidR="009E5746" w:rsidRDefault="001578FF" w:rsidP="009E5746">
      <w:pPr>
        <w:rPr>
          <w:rFonts w:asciiTheme="minorHAnsi" w:eastAsia="Arial Unicode MS" w:hAnsiTheme="minorHAnsi" w:cs="Arial"/>
          <w:b/>
          <w:sz w:val="18"/>
          <w:szCs w:val="18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________No, the organization does not have non-profit status.</w:t>
      </w:r>
      <w:r w:rsidR="009E5746"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  <w:r w:rsidR="009A2A15" w:rsidRPr="00A26292">
        <w:rPr>
          <w:rFonts w:asciiTheme="minorHAnsi" w:eastAsia="Arial Unicode MS" w:hAnsiTheme="minorHAnsi" w:cs="Arial"/>
          <w:b/>
          <w:sz w:val="22"/>
          <w:szCs w:val="22"/>
        </w:rPr>
        <w:t>(</w:t>
      </w:r>
      <w:r w:rsidR="009E5746">
        <w:rPr>
          <w:rFonts w:asciiTheme="minorHAnsi" w:eastAsia="Arial Unicode MS" w:hAnsiTheme="minorHAnsi" w:cs="Arial"/>
          <w:b/>
          <w:sz w:val="18"/>
          <w:szCs w:val="18"/>
        </w:rPr>
        <w:t>N</w:t>
      </w:r>
      <w:r w:rsidR="009E5746" w:rsidRPr="009E5746">
        <w:rPr>
          <w:rFonts w:asciiTheme="minorHAnsi" w:eastAsia="Arial Unicode MS" w:hAnsiTheme="minorHAnsi" w:cs="Arial"/>
          <w:b/>
          <w:sz w:val="18"/>
          <w:szCs w:val="18"/>
        </w:rPr>
        <w:t>on-profit status not a requirement</w:t>
      </w:r>
      <w:r w:rsidR="009A2A15" w:rsidRPr="00A26292">
        <w:rPr>
          <w:rFonts w:asciiTheme="minorHAnsi" w:eastAsia="Arial Unicode MS" w:hAnsiTheme="minorHAnsi" w:cs="Arial"/>
          <w:b/>
          <w:sz w:val="22"/>
          <w:szCs w:val="22"/>
        </w:rPr>
        <w:t>)</w:t>
      </w:r>
      <w:r w:rsidR="009E5746" w:rsidRPr="009E5746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</w:p>
    <w:p w14:paraId="6D14F152" w14:textId="77777777" w:rsidR="00C76584" w:rsidRPr="009E5746" w:rsidRDefault="00C76584" w:rsidP="009E574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504E3F56" w14:textId="77777777" w:rsidR="009A2A15" w:rsidRPr="00A26292" w:rsidRDefault="009A2A15" w:rsidP="001578FF">
      <w:pPr>
        <w:rPr>
          <w:rFonts w:asciiTheme="minorHAnsi" w:eastAsia="Arial Unicode MS" w:hAnsiTheme="minorHAnsi" w:cs="Arial"/>
          <w:sz w:val="22"/>
          <w:szCs w:val="22"/>
        </w:rPr>
      </w:pPr>
    </w:p>
    <w:p w14:paraId="133DCD59" w14:textId="293E0570" w:rsidR="001578FF" w:rsidRDefault="001578FF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Signature of the Authorized Applicant:</w:t>
      </w:r>
      <w:r w:rsidR="00A26292">
        <w:rPr>
          <w:rFonts w:asciiTheme="minorHAnsi" w:eastAsia="Arial Unicode MS" w:hAnsiTheme="minorHAnsi" w:cs="Arial"/>
          <w:b/>
          <w:sz w:val="22"/>
          <w:szCs w:val="22"/>
        </w:rPr>
        <w:t xml:space="preserve">  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>X____________________________________________</w:t>
      </w:r>
      <w:r w:rsidR="008508F2" w:rsidRPr="00A26292">
        <w:rPr>
          <w:rFonts w:asciiTheme="minorHAnsi" w:eastAsia="Arial Unicode MS" w:hAnsiTheme="minorHAnsi" w:cs="Arial"/>
          <w:b/>
          <w:sz w:val="22"/>
          <w:szCs w:val="22"/>
        </w:rPr>
        <w:t>_____________________</w:t>
      </w:r>
    </w:p>
    <w:p w14:paraId="577ABF63" w14:textId="77777777" w:rsidR="00C76584" w:rsidRDefault="00C76584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1B0D28AF" w14:textId="77777777" w:rsidR="00C76584" w:rsidRDefault="00C76584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5568A27C" w14:textId="4B636CC8" w:rsidR="00C76584" w:rsidRDefault="00C76584" w:rsidP="00C76584">
      <w:pPr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 xml:space="preserve">Signature of organization director or supervisor if other than you: </w:t>
      </w:r>
    </w:p>
    <w:p w14:paraId="565A7F61" w14:textId="77777777" w:rsidR="00B00DE9" w:rsidRDefault="00B00DE9" w:rsidP="00C76584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4C2AC416" w14:textId="77777777" w:rsidR="00C76584" w:rsidRDefault="00C76584" w:rsidP="00C76584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723AD0C9" w14:textId="52D3C3EE" w:rsidR="00C76584" w:rsidRPr="00C76584" w:rsidRDefault="00C76584" w:rsidP="00C76584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C76584">
        <w:rPr>
          <w:rFonts w:asciiTheme="minorHAnsi" w:eastAsia="Arial Unicode MS" w:hAnsiTheme="minorHAnsi" w:cs="Arial"/>
          <w:b/>
          <w:sz w:val="22"/>
          <w:szCs w:val="22"/>
        </w:rPr>
        <w:t>X__________________________________________________________</w:t>
      </w:r>
      <w:r>
        <w:rPr>
          <w:rFonts w:asciiTheme="minorHAnsi" w:eastAsia="Arial Unicode MS" w:hAnsiTheme="minorHAnsi" w:cs="Arial"/>
          <w:b/>
          <w:sz w:val="22"/>
          <w:szCs w:val="22"/>
        </w:rPr>
        <w:t>________</w:t>
      </w:r>
    </w:p>
    <w:p w14:paraId="3DEB2588" w14:textId="77777777" w:rsidR="00C76584" w:rsidRDefault="00C76584" w:rsidP="001578FF">
      <w:pPr>
        <w:rPr>
          <w:rFonts w:asciiTheme="minorHAnsi" w:eastAsia="Arial Unicode MS" w:hAnsiTheme="minorHAnsi" w:cs="Arial"/>
          <w:sz w:val="22"/>
          <w:szCs w:val="22"/>
        </w:rPr>
      </w:pPr>
    </w:p>
    <w:p w14:paraId="2C91E778" w14:textId="77777777" w:rsidR="000A052A" w:rsidRDefault="000A052A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7469C141" w14:textId="052C3D3B" w:rsidR="00574D5F" w:rsidRDefault="00574D5F">
      <w:pPr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br w:type="page"/>
      </w:r>
    </w:p>
    <w:p w14:paraId="0D35BD47" w14:textId="77777777" w:rsidR="000A052A" w:rsidRDefault="000A052A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738C682C" w14:textId="77777777" w:rsidR="000A052A" w:rsidRDefault="000A052A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6C856641" w14:textId="77777777" w:rsidR="000A052A" w:rsidRDefault="000A052A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3A425511" w14:textId="0CD77970" w:rsidR="001578FF" w:rsidRPr="00A26292" w:rsidRDefault="00E56A55" w:rsidP="001578FF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SECTION 2 -</w:t>
      </w:r>
      <w:r w:rsidR="009A2A15" w:rsidRPr="00A26292"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  <w:r w:rsidR="003072FC" w:rsidRPr="00A26292">
        <w:rPr>
          <w:rFonts w:asciiTheme="minorHAnsi" w:eastAsia="Arial Unicode MS" w:hAnsiTheme="minorHAnsi" w:cs="Arial"/>
          <w:b/>
          <w:sz w:val="22"/>
          <w:szCs w:val="22"/>
        </w:rPr>
        <w:t xml:space="preserve">ESSAY QUESTIONS – Please answer these questions in a word processing format and submit along with 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>section 1</w:t>
      </w:r>
      <w:r w:rsidR="003072FC" w:rsidRPr="00A26292">
        <w:rPr>
          <w:rFonts w:asciiTheme="minorHAnsi" w:eastAsia="Arial Unicode MS" w:hAnsiTheme="minorHAnsi" w:cs="Arial"/>
          <w:b/>
          <w:sz w:val="22"/>
          <w:szCs w:val="22"/>
        </w:rPr>
        <w:t>.</w:t>
      </w:r>
    </w:p>
    <w:p w14:paraId="366ABEEF" w14:textId="77777777" w:rsidR="001578FF" w:rsidRPr="00A26292" w:rsidRDefault="001578FF" w:rsidP="001578FF">
      <w:pPr>
        <w:rPr>
          <w:rFonts w:asciiTheme="minorHAnsi" w:eastAsia="Arial Unicode MS" w:hAnsiTheme="minorHAnsi" w:cs="Arial"/>
          <w:color w:val="4F81BD" w:themeColor="accent1"/>
          <w:sz w:val="22"/>
          <w:szCs w:val="22"/>
        </w:rPr>
      </w:pPr>
    </w:p>
    <w:p w14:paraId="6BB8B4DA" w14:textId="7F5659E2" w:rsidR="006541A2" w:rsidRPr="000A052A" w:rsidRDefault="003072FC" w:rsidP="003072FC">
      <w:pPr>
        <w:pStyle w:val="ListParagraph"/>
        <w:numPr>
          <w:ilvl w:val="0"/>
          <w:numId w:val="16"/>
        </w:numPr>
        <w:rPr>
          <w:rFonts w:asciiTheme="minorHAnsi" w:eastAsia="Arial Unicode MS" w:hAnsiTheme="minorHAnsi" w:cs="Arial"/>
          <w:color w:val="4F81BD" w:themeColor="accent1"/>
          <w:sz w:val="22"/>
          <w:szCs w:val="22"/>
        </w:rPr>
      </w:pPr>
      <w:r w:rsidRPr="00A26292">
        <w:rPr>
          <w:rFonts w:asciiTheme="minorHAnsi" w:eastAsia="Arial Unicode MS" w:hAnsiTheme="minorHAnsi" w:cs="Arial"/>
          <w:sz w:val="22"/>
          <w:szCs w:val="22"/>
        </w:rPr>
        <w:t xml:space="preserve">A brief autobiography </w:t>
      </w:r>
    </w:p>
    <w:p w14:paraId="34B11C28" w14:textId="77777777" w:rsidR="000A052A" w:rsidRPr="000A052A" w:rsidRDefault="000A052A" w:rsidP="000A052A">
      <w:pPr>
        <w:rPr>
          <w:rFonts w:asciiTheme="minorHAnsi" w:eastAsia="Arial Unicode MS" w:hAnsiTheme="minorHAnsi" w:cs="Arial"/>
          <w:color w:val="4F81BD" w:themeColor="accent1"/>
          <w:sz w:val="22"/>
          <w:szCs w:val="22"/>
        </w:rPr>
      </w:pPr>
    </w:p>
    <w:p w14:paraId="20C1ABC2" w14:textId="461F1451" w:rsidR="00851657" w:rsidRPr="000A052A" w:rsidRDefault="00851657" w:rsidP="003072FC">
      <w:pPr>
        <w:pStyle w:val="ListParagraph"/>
        <w:numPr>
          <w:ilvl w:val="0"/>
          <w:numId w:val="16"/>
        </w:numPr>
        <w:rPr>
          <w:rFonts w:asciiTheme="minorHAnsi" w:eastAsia="Arial Unicode MS" w:hAnsiTheme="minorHAnsi" w:cs="Arial"/>
          <w:color w:val="4F81BD" w:themeColor="accent1"/>
          <w:sz w:val="22"/>
          <w:szCs w:val="22"/>
        </w:rPr>
      </w:pPr>
      <w:r w:rsidRPr="000A052A">
        <w:rPr>
          <w:rFonts w:asciiTheme="minorHAnsi" w:eastAsia="Arial Unicode MS" w:hAnsiTheme="minorHAnsi" w:cs="Arial"/>
          <w:sz w:val="22"/>
          <w:szCs w:val="22"/>
        </w:rPr>
        <w:t>Record of Governor’s Conference</w:t>
      </w:r>
      <w:r w:rsidR="000A052A">
        <w:rPr>
          <w:rFonts w:asciiTheme="minorHAnsi" w:eastAsia="Arial Unicode MS" w:hAnsiTheme="minorHAnsi" w:cs="Arial"/>
          <w:sz w:val="22"/>
          <w:szCs w:val="22"/>
        </w:rPr>
        <w:t xml:space="preserve"> on Tourism</w:t>
      </w:r>
      <w:r w:rsidRPr="000A052A">
        <w:rPr>
          <w:rFonts w:asciiTheme="minorHAnsi" w:eastAsia="Arial Unicode MS" w:hAnsiTheme="minorHAnsi" w:cs="Arial"/>
          <w:sz w:val="22"/>
          <w:szCs w:val="22"/>
        </w:rPr>
        <w:t xml:space="preserve"> attendance in years past</w:t>
      </w:r>
      <w:r w:rsidR="001E5551" w:rsidRPr="000A052A">
        <w:rPr>
          <w:rFonts w:asciiTheme="minorHAnsi" w:eastAsia="Arial Unicode MS" w:hAnsiTheme="minorHAnsi" w:cs="Arial"/>
          <w:sz w:val="22"/>
          <w:szCs w:val="22"/>
        </w:rPr>
        <w:t xml:space="preserve"> (if applicable)</w:t>
      </w:r>
    </w:p>
    <w:p w14:paraId="7D5CB1F9" w14:textId="77777777" w:rsidR="000A052A" w:rsidRPr="000A052A" w:rsidRDefault="000A052A" w:rsidP="000A052A">
      <w:pPr>
        <w:pStyle w:val="ListParagraph"/>
        <w:rPr>
          <w:rFonts w:asciiTheme="minorHAnsi" w:eastAsia="Arial Unicode MS" w:hAnsiTheme="minorHAnsi" w:cs="Arial"/>
          <w:color w:val="4F81BD" w:themeColor="accent1"/>
          <w:sz w:val="22"/>
          <w:szCs w:val="22"/>
        </w:rPr>
      </w:pPr>
    </w:p>
    <w:p w14:paraId="1464E2C7" w14:textId="64AA47AB" w:rsidR="000A052A" w:rsidRPr="000A052A" w:rsidRDefault="000A052A" w:rsidP="000A052A">
      <w:pPr>
        <w:pStyle w:val="ListParagraph"/>
        <w:numPr>
          <w:ilvl w:val="1"/>
          <w:numId w:val="16"/>
        </w:numPr>
        <w:rPr>
          <w:rFonts w:asciiTheme="minorHAnsi" w:eastAsia="Arial Unicode MS" w:hAnsiTheme="minorHAnsi" w:cs="Arial"/>
          <w:sz w:val="22"/>
          <w:szCs w:val="22"/>
        </w:rPr>
      </w:pPr>
      <w:r>
        <w:rPr>
          <w:rFonts w:asciiTheme="minorHAnsi" w:eastAsia="Arial Unicode MS" w:hAnsiTheme="minorHAnsi" w:cs="Arial"/>
          <w:sz w:val="22"/>
          <w:szCs w:val="22"/>
        </w:rPr>
        <w:t>Have you attended in the past? I</w:t>
      </w:r>
      <w:r w:rsidRPr="000A052A">
        <w:rPr>
          <w:rFonts w:asciiTheme="minorHAnsi" w:eastAsia="Arial Unicode MS" w:hAnsiTheme="minorHAnsi" w:cs="Arial"/>
          <w:sz w:val="22"/>
          <w:szCs w:val="22"/>
        </w:rPr>
        <w:t>f so</w:t>
      </w:r>
      <w:r>
        <w:rPr>
          <w:rFonts w:asciiTheme="minorHAnsi" w:eastAsia="Arial Unicode MS" w:hAnsiTheme="minorHAnsi" w:cs="Arial"/>
          <w:sz w:val="22"/>
          <w:szCs w:val="22"/>
        </w:rPr>
        <w:t>,</w:t>
      </w:r>
      <w:r w:rsidRPr="000A052A">
        <w:rPr>
          <w:rFonts w:asciiTheme="minorHAnsi" w:eastAsia="Arial Unicode MS" w:hAnsiTheme="minorHAnsi" w:cs="Arial"/>
          <w:sz w:val="22"/>
          <w:szCs w:val="22"/>
        </w:rPr>
        <w:t xml:space="preserve"> when? </w:t>
      </w:r>
      <w:r>
        <w:rPr>
          <w:rFonts w:asciiTheme="minorHAnsi" w:eastAsia="Arial Unicode MS" w:hAnsiTheme="minorHAnsi" w:cs="Arial"/>
          <w:sz w:val="22"/>
          <w:szCs w:val="22"/>
        </w:rPr>
        <w:t xml:space="preserve"> If no, why not?</w:t>
      </w:r>
    </w:p>
    <w:p w14:paraId="2AA9F6B5" w14:textId="77777777" w:rsidR="000A052A" w:rsidRPr="000A052A" w:rsidRDefault="000A052A" w:rsidP="000A052A">
      <w:pPr>
        <w:rPr>
          <w:rFonts w:asciiTheme="minorHAnsi" w:eastAsia="Arial Unicode MS" w:hAnsiTheme="minorHAnsi" w:cs="Arial"/>
          <w:color w:val="4F81BD" w:themeColor="accent1"/>
          <w:sz w:val="22"/>
          <w:szCs w:val="22"/>
          <w:highlight w:val="yellow"/>
        </w:rPr>
      </w:pPr>
    </w:p>
    <w:p w14:paraId="124C00CF" w14:textId="0985279F" w:rsidR="003072FC" w:rsidRPr="00F772A8" w:rsidRDefault="003072FC" w:rsidP="003072FC">
      <w:pPr>
        <w:pStyle w:val="ListParagraph"/>
        <w:numPr>
          <w:ilvl w:val="0"/>
          <w:numId w:val="16"/>
        </w:numPr>
        <w:rPr>
          <w:rFonts w:asciiTheme="minorHAnsi" w:eastAsia="Arial Unicode MS" w:hAnsiTheme="minorHAnsi" w:cs="Arial"/>
          <w:color w:val="4F81BD" w:themeColor="accent1"/>
          <w:sz w:val="22"/>
          <w:szCs w:val="22"/>
        </w:rPr>
      </w:pPr>
      <w:r w:rsidRPr="00A26292">
        <w:rPr>
          <w:rFonts w:asciiTheme="minorHAnsi" w:eastAsia="Arial Unicode MS" w:hAnsiTheme="minorHAnsi" w:cs="Arial"/>
          <w:sz w:val="22"/>
          <w:szCs w:val="22"/>
        </w:rPr>
        <w:t>Detailed statement of intent – Why do you want to attend Governor’s Conference?</w:t>
      </w:r>
    </w:p>
    <w:p w14:paraId="035C414B" w14:textId="77777777" w:rsidR="00F772A8" w:rsidRPr="00A26292" w:rsidRDefault="00F772A8" w:rsidP="00F772A8">
      <w:pPr>
        <w:pStyle w:val="ListParagraph"/>
        <w:rPr>
          <w:rFonts w:asciiTheme="minorHAnsi" w:eastAsia="Arial Unicode MS" w:hAnsiTheme="minorHAnsi" w:cs="Arial"/>
          <w:color w:val="4F81BD" w:themeColor="accent1"/>
          <w:sz w:val="22"/>
          <w:szCs w:val="22"/>
        </w:rPr>
      </w:pPr>
    </w:p>
    <w:p w14:paraId="544DB29C" w14:textId="2546CECF" w:rsidR="003072FC" w:rsidRPr="00A26292" w:rsidRDefault="003072FC" w:rsidP="003072FC">
      <w:pPr>
        <w:pStyle w:val="ListParagraph"/>
        <w:numPr>
          <w:ilvl w:val="1"/>
          <w:numId w:val="16"/>
        </w:numPr>
        <w:rPr>
          <w:rFonts w:asciiTheme="minorHAnsi" w:eastAsia="Arial Unicode MS" w:hAnsiTheme="minorHAnsi" w:cs="Arial"/>
          <w:color w:val="4F81BD" w:themeColor="accent1"/>
          <w:sz w:val="22"/>
          <w:szCs w:val="22"/>
        </w:rPr>
      </w:pPr>
      <w:r w:rsidRPr="00A26292">
        <w:rPr>
          <w:rFonts w:asciiTheme="minorHAnsi" w:eastAsia="Arial Unicode MS" w:hAnsiTheme="minorHAnsi" w:cs="Arial"/>
          <w:sz w:val="22"/>
          <w:szCs w:val="22"/>
        </w:rPr>
        <w:t>Reasons for applying for scholarship</w:t>
      </w:r>
      <w:r w:rsidR="00C76584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="00302A7B">
        <w:rPr>
          <w:rFonts w:asciiTheme="minorHAnsi" w:eastAsia="Arial Unicode MS" w:hAnsiTheme="minorHAnsi" w:cs="Arial"/>
          <w:sz w:val="22"/>
          <w:szCs w:val="22"/>
        </w:rPr>
        <w:t xml:space="preserve">including budget limitations </w:t>
      </w:r>
    </w:p>
    <w:p w14:paraId="43C9FF2F" w14:textId="3826EEDF" w:rsidR="003072FC" w:rsidRPr="00A26292" w:rsidRDefault="003072FC" w:rsidP="003072FC">
      <w:pPr>
        <w:pStyle w:val="ListParagraph"/>
        <w:numPr>
          <w:ilvl w:val="1"/>
          <w:numId w:val="16"/>
        </w:numPr>
        <w:rPr>
          <w:rFonts w:asciiTheme="minorHAnsi" w:eastAsia="Arial Unicode MS" w:hAnsiTheme="minorHAnsi" w:cs="Arial"/>
          <w:color w:val="4F81BD" w:themeColor="accent1"/>
          <w:sz w:val="22"/>
          <w:szCs w:val="22"/>
        </w:rPr>
      </w:pPr>
      <w:r w:rsidRPr="00A26292">
        <w:rPr>
          <w:rFonts w:asciiTheme="minorHAnsi" w:eastAsia="Arial Unicode MS" w:hAnsiTheme="minorHAnsi" w:cs="Arial"/>
          <w:sz w:val="22"/>
          <w:szCs w:val="22"/>
        </w:rPr>
        <w:t>Demonstrated need</w:t>
      </w:r>
      <w:r w:rsidR="003112B1" w:rsidRPr="00A26292">
        <w:rPr>
          <w:rFonts w:asciiTheme="minorHAnsi" w:eastAsia="Arial Unicode MS" w:hAnsiTheme="minorHAnsi" w:cs="Arial"/>
          <w:sz w:val="22"/>
          <w:szCs w:val="22"/>
        </w:rPr>
        <w:t xml:space="preserve"> – can you afford room and travel for </w:t>
      </w:r>
      <w:r w:rsidR="00BC6E26" w:rsidRPr="00A26292">
        <w:rPr>
          <w:rFonts w:asciiTheme="minorHAnsi" w:eastAsia="Arial Unicode MS" w:hAnsiTheme="minorHAnsi" w:cs="Arial"/>
          <w:sz w:val="22"/>
          <w:szCs w:val="22"/>
        </w:rPr>
        <w:t>conference</w:t>
      </w:r>
      <w:r w:rsidR="003112B1" w:rsidRPr="00A26292">
        <w:rPr>
          <w:rFonts w:asciiTheme="minorHAnsi" w:eastAsia="Arial Unicode MS" w:hAnsiTheme="minorHAnsi" w:cs="Arial"/>
          <w:sz w:val="22"/>
          <w:szCs w:val="22"/>
        </w:rPr>
        <w:t>?</w:t>
      </w:r>
    </w:p>
    <w:p w14:paraId="03B5EFCF" w14:textId="369F58FF" w:rsidR="003072FC" w:rsidRPr="000A052A" w:rsidRDefault="003072FC" w:rsidP="003072FC">
      <w:pPr>
        <w:pStyle w:val="ListParagraph"/>
        <w:numPr>
          <w:ilvl w:val="1"/>
          <w:numId w:val="16"/>
        </w:numPr>
        <w:rPr>
          <w:rFonts w:asciiTheme="minorHAnsi" w:eastAsia="Arial Unicode MS" w:hAnsiTheme="minorHAnsi" w:cs="Arial"/>
          <w:color w:val="4F81BD" w:themeColor="accent1"/>
          <w:sz w:val="22"/>
          <w:szCs w:val="22"/>
        </w:rPr>
      </w:pPr>
      <w:r w:rsidRPr="00A26292">
        <w:rPr>
          <w:rFonts w:asciiTheme="minorHAnsi" w:eastAsia="Arial Unicode MS" w:hAnsiTheme="minorHAnsi" w:cs="Arial"/>
          <w:sz w:val="22"/>
          <w:szCs w:val="22"/>
        </w:rPr>
        <w:t>How attending Governor’s Conference will benefit you and/or your organization</w:t>
      </w:r>
    </w:p>
    <w:p w14:paraId="6C719968" w14:textId="77777777" w:rsidR="000A052A" w:rsidRPr="000A052A" w:rsidRDefault="000A052A" w:rsidP="000A052A">
      <w:pPr>
        <w:rPr>
          <w:rFonts w:asciiTheme="minorHAnsi" w:eastAsia="Arial Unicode MS" w:hAnsiTheme="minorHAnsi" w:cs="Arial"/>
          <w:color w:val="4F81BD" w:themeColor="accent1"/>
          <w:sz w:val="22"/>
          <w:szCs w:val="22"/>
        </w:rPr>
      </w:pPr>
    </w:p>
    <w:p w14:paraId="491B47D4" w14:textId="625412A1" w:rsidR="003072FC" w:rsidRDefault="003072FC" w:rsidP="003072FC">
      <w:pPr>
        <w:pStyle w:val="ListParagraph"/>
        <w:numPr>
          <w:ilvl w:val="0"/>
          <w:numId w:val="16"/>
        </w:numPr>
        <w:rPr>
          <w:rFonts w:asciiTheme="minorHAnsi" w:eastAsia="Arial Unicode MS" w:hAnsiTheme="minorHAnsi" w:cs="Arial"/>
          <w:sz w:val="22"/>
          <w:szCs w:val="22"/>
        </w:rPr>
      </w:pPr>
      <w:r w:rsidRPr="00A26292">
        <w:rPr>
          <w:rFonts w:asciiTheme="minorHAnsi" w:eastAsia="Arial Unicode MS" w:hAnsiTheme="minorHAnsi" w:cs="Arial"/>
          <w:sz w:val="22"/>
          <w:szCs w:val="22"/>
        </w:rPr>
        <w:t>Written response to the below question</w:t>
      </w:r>
    </w:p>
    <w:p w14:paraId="05418E07" w14:textId="77777777" w:rsidR="00F772A8" w:rsidRPr="00A26292" w:rsidRDefault="00F772A8" w:rsidP="00F772A8">
      <w:pPr>
        <w:pStyle w:val="ListParagraph"/>
        <w:rPr>
          <w:rFonts w:asciiTheme="minorHAnsi" w:eastAsia="Arial Unicode MS" w:hAnsiTheme="minorHAnsi" w:cs="Arial"/>
          <w:sz w:val="22"/>
          <w:szCs w:val="22"/>
        </w:rPr>
      </w:pPr>
    </w:p>
    <w:p w14:paraId="3DCC5134" w14:textId="1393953C" w:rsidR="003072FC" w:rsidRPr="00A26292" w:rsidRDefault="003072FC" w:rsidP="003072FC">
      <w:pPr>
        <w:pStyle w:val="ListParagraph"/>
        <w:numPr>
          <w:ilvl w:val="1"/>
          <w:numId w:val="16"/>
        </w:numPr>
        <w:rPr>
          <w:rFonts w:asciiTheme="minorHAnsi" w:eastAsia="Arial Unicode MS" w:hAnsiTheme="minorHAnsi" w:cs="Arial"/>
          <w:sz w:val="22"/>
          <w:szCs w:val="22"/>
        </w:rPr>
      </w:pPr>
      <w:r w:rsidRPr="00A26292">
        <w:rPr>
          <w:rFonts w:asciiTheme="minorHAnsi" w:eastAsia="Arial Unicode MS" w:hAnsiTheme="minorHAnsi" w:cs="Arial"/>
          <w:sz w:val="22"/>
          <w:szCs w:val="22"/>
        </w:rPr>
        <w:t>What do you see as the biggest hurdle facing the Tourism industry now and in the future? And in Tennessee specifically?</w:t>
      </w:r>
    </w:p>
    <w:p w14:paraId="20451FBE" w14:textId="77777777" w:rsidR="00705479" w:rsidRPr="00A26292" w:rsidRDefault="00705479" w:rsidP="00E56608">
      <w:pPr>
        <w:spacing w:beforeLines="1" w:before="2" w:afterLines="1" w:after="2"/>
        <w:rPr>
          <w:rFonts w:asciiTheme="minorHAnsi" w:eastAsia="Arial Unicode MS" w:hAnsiTheme="minorHAnsi" w:cs="Arial"/>
          <w:b/>
          <w:sz w:val="22"/>
          <w:szCs w:val="22"/>
        </w:rPr>
      </w:pPr>
    </w:p>
    <w:p w14:paraId="2142235E" w14:textId="77777777" w:rsidR="00440613" w:rsidRPr="00A26292" w:rsidRDefault="00440613" w:rsidP="00440613">
      <w:pPr>
        <w:spacing w:beforeLines="1" w:before="2" w:afterLines="1" w:after="2"/>
        <w:rPr>
          <w:rFonts w:asciiTheme="minorHAnsi" w:eastAsia="Arial Unicode MS" w:hAnsiTheme="minorHAnsi" w:cs="Arial"/>
          <w:b/>
          <w:sz w:val="22"/>
          <w:szCs w:val="22"/>
        </w:rPr>
      </w:pPr>
    </w:p>
    <w:p w14:paraId="01539336" w14:textId="77777777" w:rsidR="00440613" w:rsidRPr="00A26292" w:rsidRDefault="00440613" w:rsidP="00440613">
      <w:pPr>
        <w:spacing w:beforeLines="1" w:before="2" w:afterLines="1" w:after="2"/>
        <w:rPr>
          <w:rFonts w:asciiTheme="minorHAnsi" w:eastAsia="Arial Unicode MS" w:hAnsiTheme="minorHAnsi" w:cs="Arial"/>
          <w:b/>
          <w:sz w:val="22"/>
          <w:szCs w:val="22"/>
        </w:rPr>
      </w:pPr>
    </w:p>
    <w:p w14:paraId="7E432BB8" w14:textId="3B088F87" w:rsidR="00440613" w:rsidRDefault="00705479" w:rsidP="00440613">
      <w:pPr>
        <w:spacing w:beforeLines="1" w:before="2" w:afterLines="1" w:after="2"/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Please return application</w:t>
      </w:r>
      <w:r w:rsidR="000A052A">
        <w:rPr>
          <w:rFonts w:asciiTheme="minorHAnsi" w:eastAsia="Arial Unicode MS" w:hAnsiTheme="minorHAnsi" w:cs="Arial"/>
          <w:b/>
          <w:sz w:val="22"/>
          <w:szCs w:val="22"/>
        </w:rPr>
        <w:t xml:space="preserve"> by </w:t>
      </w:r>
      <w:r w:rsidR="00DA6E2E">
        <w:rPr>
          <w:rFonts w:asciiTheme="minorHAnsi" w:eastAsia="Arial Unicode MS" w:hAnsiTheme="minorHAnsi" w:cs="Arial"/>
          <w:b/>
          <w:sz w:val="22"/>
          <w:szCs w:val="22"/>
        </w:rPr>
        <w:t>July 15, 2018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 xml:space="preserve"> to: </w:t>
      </w:r>
    </w:p>
    <w:p w14:paraId="30C60A81" w14:textId="77777777" w:rsidR="00403172" w:rsidRPr="00A26292" w:rsidRDefault="00403172" w:rsidP="00440613">
      <w:pPr>
        <w:spacing w:beforeLines="1" w:before="2" w:afterLines="1" w:after="2"/>
        <w:rPr>
          <w:rFonts w:asciiTheme="minorHAnsi" w:eastAsia="Arial Unicode MS" w:hAnsiTheme="minorHAnsi" w:cs="Arial"/>
          <w:b/>
          <w:sz w:val="22"/>
          <w:szCs w:val="22"/>
        </w:rPr>
      </w:pPr>
    </w:p>
    <w:p w14:paraId="52DB0C1E" w14:textId="66CB4688" w:rsidR="00705479" w:rsidRDefault="00705479" w:rsidP="00705479">
      <w:pPr>
        <w:pStyle w:val="NormalWeb"/>
        <w:spacing w:before="2" w:after="2"/>
        <w:ind w:firstLine="720"/>
        <w:rPr>
          <w:rStyle w:val="Hyperlink"/>
          <w:rFonts w:asciiTheme="minorHAnsi" w:eastAsia="Arial Unicode MS" w:hAnsiTheme="minorHAnsi" w:cs="Arial"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Email:</w:t>
      </w:r>
      <w:r w:rsidRPr="00A26292">
        <w:rPr>
          <w:rFonts w:asciiTheme="minorHAnsi" w:eastAsia="Arial Unicode MS" w:hAnsiTheme="minorHAnsi" w:cs="Arial"/>
          <w:sz w:val="22"/>
          <w:szCs w:val="22"/>
        </w:rPr>
        <w:t xml:space="preserve"> </w:t>
      </w:r>
      <w:hyperlink r:id="rId13" w:history="1">
        <w:r w:rsidR="00DA6E2E" w:rsidRPr="005639BB">
          <w:rPr>
            <w:rStyle w:val="Hyperlink"/>
            <w:rFonts w:asciiTheme="minorHAnsi" w:eastAsia="Arial Unicode MS" w:hAnsiTheme="minorHAnsi" w:cs="Arial"/>
            <w:sz w:val="22"/>
            <w:szCs w:val="22"/>
          </w:rPr>
          <w:t>Melanie.Beauchamp@tn.gov</w:t>
        </w:r>
      </w:hyperlink>
    </w:p>
    <w:p w14:paraId="2FD7C5BE" w14:textId="2675F4D3" w:rsidR="00403172" w:rsidRDefault="00403172" w:rsidP="00403172">
      <w:pPr>
        <w:pStyle w:val="NormalWeb"/>
        <w:spacing w:before="2" w:after="2"/>
        <w:ind w:left="720" w:firstLine="720"/>
        <w:rPr>
          <w:rStyle w:val="Hyperlink"/>
          <w:rFonts w:asciiTheme="minorHAnsi" w:eastAsia="Arial Unicode MS" w:hAnsiTheme="minorHAnsi" w:cs="Arial"/>
          <w:sz w:val="22"/>
          <w:szCs w:val="22"/>
        </w:rPr>
      </w:pPr>
      <w:r w:rsidRPr="00403172">
        <w:rPr>
          <w:rStyle w:val="Hyperlink"/>
          <w:rFonts w:asciiTheme="minorHAnsi" w:eastAsia="Arial Unicode MS" w:hAnsiTheme="minorHAnsi" w:cs="Arial"/>
          <w:color w:val="auto"/>
          <w:sz w:val="22"/>
          <w:szCs w:val="22"/>
          <w:u w:val="none"/>
        </w:rPr>
        <w:t>CC:</w:t>
      </w:r>
      <w:r w:rsidRPr="00403172">
        <w:rPr>
          <w:rStyle w:val="Hyperlink"/>
          <w:rFonts w:asciiTheme="minorHAnsi" w:eastAsia="Arial Unicode MS" w:hAnsiTheme="minorHAnsi" w:cs="Arial"/>
          <w:color w:val="auto"/>
          <w:sz w:val="22"/>
          <w:szCs w:val="22"/>
        </w:rPr>
        <w:t xml:space="preserve"> </w:t>
      </w:r>
      <w:r w:rsidR="00630C68">
        <w:rPr>
          <w:rStyle w:val="Hyperlink"/>
          <w:rFonts w:asciiTheme="minorHAnsi" w:eastAsia="Arial Unicode MS" w:hAnsiTheme="minorHAnsi" w:cs="Arial"/>
          <w:sz w:val="22"/>
          <w:szCs w:val="22"/>
        </w:rPr>
        <w:t>Marty.Marbry@tn.gov</w:t>
      </w:r>
    </w:p>
    <w:p w14:paraId="388DB7FA" w14:textId="77777777" w:rsidR="00403172" w:rsidRPr="00A26292" w:rsidRDefault="00403172" w:rsidP="00705479">
      <w:pPr>
        <w:pStyle w:val="NormalWeb"/>
        <w:spacing w:before="2" w:after="2"/>
        <w:ind w:firstLine="720"/>
        <w:rPr>
          <w:rFonts w:asciiTheme="minorHAnsi" w:eastAsia="Arial Unicode MS" w:hAnsiTheme="minorHAnsi" w:cs="Arial"/>
          <w:sz w:val="22"/>
          <w:szCs w:val="22"/>
        </w:rPr>
      </w:pPr>
    </w:p>
    <w:p w14:paraId="3CEE6D60" w14:textId="09304546" w:rsidR="00705479" w:rsidRPr="00A26292" w:rsidRDefault="00705479" w:rsidP="009E5746">
      <w:pPr>
        <w:pStyle w:val="NormalWeb"/>
        <w:spacing w:before="2" w:after="2"/>
        <w:ind w:left="720" w:firstLine="720"/>
        <w:rPr>
          <w:rFonts w:asciiTheme="minorHAnsi" w:eastAsia="Arial Unicode MS" w:hAnsiTheme="minorHAnsi" w:cs="Arial"/>
          <w:sz w:val="22"/>
          <w:szCs w:val="22"/>
        </w:rPr>
      </w:pPr>
      <w:r w:rsidRPr="00A26292">
        <w:rPr>
          <w:rFonts w:asciiTheme="minorHAnsi" w:eastAsia="Arial Unicode MS" w:hAnsiTheme="minorHAnsi" w:cs="Arial"/>
          <w:sz w:val="22"/>
          <w:szCs w:val="22"/>
        </w:rPr>
        <w:t xml:space="preserve">Subject Line: [Partner Name] </w:t>
      </w:r>
      <w:r w:rsidR="009D4297" w:rsidRPr="00A26292">
        <w:rPr>
          <w:rFonts w:asciiTheme="minorHAnsi" w:eastAsia="Arial Unicode MS" w:hAnsiTheme="minorHAnsi" w:cs="Arial"/>
          <w:sz w:val="22"/>
          <w:szCs w:val="22"/>
        </w:rPr>
        <w:t xml:space="preserve">Governor’s Conference Scholarship </w:t>
      </w:r>
    </w:p>
    <w:p w14:paraId="21E6DC89" w14:textId="77777777" w:rsidR="00705479" w:rsidRPr="00A26292" w:rsidRDefault="00705479" w:rsidP="00705479">
      <w:pPr>
        <w:pStyle w:val="NormalWeb"/>
        <w:spacing w:before="2" w:after="2"/>
        <w:rPr>
          <w:rFonts w:asciiTheme="minorHAnsi" w:eastAsia="Arial Unicode MS" w:hAnsiTheme="minorHAnsi" w:cs="Arial"/>
          <w:sz w:val="22"/>
          <w:szCs w:val="22"/>
        </w:rPr>
      </w:pPr>
    </w:p>
    <w:p w14:paraId="71F13F62" w14:textId="01ADF22C" w:rsidR="00440613" w:rsidRPr="00A26292" w:rsidRDefault="00705479" w:rsidP="009E5746">
      <w:pPr>
        <w:pStyle w:val="NormalWeb"/>
        <w:spacing w:before="2" w:after="2"/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sz w:val="22"/>
          <w:szCs w:val="22"/>
        </w:rPr>
        <w:tab/>
      </w:r>
      <w:r w:rsidRPr="00A26292">
        <w:rPr>
          <w:rFonts w:asciiTheme="minorHAnsi" w:eastAsia="Arial Unicode MS" w:hAnsiTheme="minorHAnsi" w:cs="Arial"/>
          <w:sz w:val="22"/>
          <w:szCs w:val="22"/>
        </w:rPr>
        <w:tab/>
      </w:r>
      <w:r w:rsidRPr="00A26292">
        <w:rPr>
          <w:rFonts w:asciiTheme="minorHAnsi" w:eastAsia="Arial Unicode MS" w:hAnsiTheme="minorHAnsi" w:cs="Arial"/>
          <w:sz w:val="22"/>
          <w:szCs w:val="22"/>
        </w:rPr>
        <w:tab/>
      </w:r>
      <w:r w:rsidRPr="00A26292">
        <w:rPr>
          <w:rFonts w:asciiTheme="minorHAnsi" w:eastAsia="Arial Unicode MS" w:hAnsiTheme="minorHAnsi" w:cs="Arial"/>
          <w:sz w:val="22"/>
          <w:szCs w:val="22"/>
        </w:rPr>
        <w:tab/>
      </w:r>
      <w:r w:rsidRPr="00A26292">
        <w:rPr>
          <w:rFonts w:asciiTheme="minorHAnsi" w:eastAsia="Arial Unicode MS" w:hAnsiTheme="minorHAnsi" w:cs="Arial"/>
          <w:sz w:val="22"/>
          <w:szCs w:val="22"/>
        </w:rPr>
        <w:tab/>
      </w:r>
    </w:p>
    <w:p w14:paraId="08B59CB3" w14:textId="77777777" w:rsidR="00440613" w:rsidRPr="00A26292" w:rsidRDefault="00440613" w:rsidP="00440613">
      <w:pPr>
        <w:spacing w:beforeLines="1" w:before="2" w:afterLines="1" w:after="2"/>
        <w:rPr>
          <w:rFonts w:asciiTheme="minorHAnsi" w:eastAsia="Arial Unicode MS" w:hAnsiTheme="minorHAnsi" w:cs="Arial"/>
          <w:b/>
          <w:sz w:val="22"/>
          <w:szCs w:val="22"/>
        </w:rPr>
      </w:pPr>
    </w:p>
    <w:p w14:paraId="2F92E30D" w14:textId="77777777" w:rsidR="00514512" w:rsidRPr="00A26292" w:rsidRDefault="00514512" w:rsidP="00E56608">
      <w:pPr>
        <w:spacing w:beforeLines="1" w:before="2" w:afterLines="1" w:after="2"/>
        <w:rPr>
          <w:rFonts w:asciiTheme="minorHAnsi" w:eastAsia="Arial Unicode MS" w:hAnsiTheme="minorHAnsi" w:cs="Arial"/>
          <w:b/>
          <w:sz w:val="22"/>
          <w:szCs w:val="22"/>
        </w:rPr>
      </w:pPr>
    </w:p>
    <w:p w14:paraId="2D71758F" w14:textId="59AB371B" w:rsidR="007728CD" w:rsidRPr="00A26292" w:rsidRDefault="007728CD" w:rsidP="009D4297">
      <w:pPr>
        <w:rPr>
          <w:rFonts w:asciiTheme="minorHAnsi" w:eastAsia="Arial Unicode MS" w:hAnsiTheme="minorHAnsi" w:cs="Arial"/>
          <w:sz w:val="22"/>
          <w:szCs w:val="22"/>
        </w:rPr>
      </w:pPr>
    </w:p>
    <w:sectPr w:rsidR="007728CD" w:rsidRPr="00A26292" w:rsidSect="000B446A">
      <w:headerReference w:type="default" r:id="rId14"/>
      <w:footerReference w:type="default" r:id="rId15"/>
      <w:pgSz w:w="12240" w:h="15840" w:code="1"/>
      <w:pgMar w:top="288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D1F74" w14:textId="77777777" w:rsidR="000E66D8" w:rsidRDefault="000E66D8">
      <w:r>
        <w:separator/>
      </w:r>
    </w:p>
  </w:endnote>
  <w:endnote w:type="continuationSeparator" w:id="0">
    <w:p w14:paraId="27E52133" w14:textId="77777777" w:rsidR="000E66D8" w:rsidRDefault="000E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3AE2F" w14:textId="27088895" w:rsidR="00514512" w:rsidRPr="00C76584" w:rsidRDefault="00AC53B1" w:rsidP="00C76584">
    <w:pPr>
      <w:pStyle w:val="Footer"/>
      <w:rPr>
        <w:rFonts w:ascii="Arial" w:hAnsi="Arial" w:cs="Arial"/>
        <w:color w:val="565656"/>
        <w:sz w:val="18"/>
        <w:szCs w:val="18"/>
      </w:rPr>
    </w:pPr>
    <w:r w:rsidRPr="00C16FFB">
      <w:rPr>
        <w:rFonts w:ascii="Arial" w:hAnsi="Arial" w:cs="Arial"/>
        <w:color w:val="565656"/>
        <w:sz w:val="18"/>
        <w:szCs w:val="18"/>
      </w:rPr>
      <w:t>Tennessee Department of Tourist Development | 312 Rosa L. Parks Avenue, 13</w:t>
    </w:r>
    <w:r w:rsidR="00C16FFB" w:rsidRPr="00C16FFB">
      <w:rPr>
        <w:rFonts w:ascii="Arial" w:hAnsi="Arial" w:cs="Arial"/>
        <w:color w:val="565656"/>
        <w:sz w:val="18"/>
        <w:szCs w:val="18"/>
      </w:rPr>
      <w:t xml:space="preserve">th Floor </w:t>
    </w:r>
    <w:r w:rsidR="00C76584">
      <w:rPr>
        <w:rFonts w:ascii="Arial" w:hAnsi="Arial" w:cs="Arial"/>
        <w:color w:val="565656"/>
        <w:sz w:val="18"/>
        <w:szCs w:val="18"/>
      </w:rPr>
      <w:t>, Nashville, TN 37243 | 615-</w:t>
    </w:r>
    <w:r w:rsidRPr="00C16FFB">
      <w:rPr>
        <w:rFonts w:ascii="Arial" w:hAnsi="Arial" w:cs="Arial"/>
        <w:color w:val="565656"/>
        <w:sz w:val="18"/>
        <w:szCs w:val="18"/>
      </w:rPr>
      <w:t xml:space="preserve"> 741-90</w:t>
    </w:r>
    <w:r w:rsidRPr="00C16FFB">
      <w:rPr>
        <w:rFonts w:ascii="Arial" w:hAnsi="Arial" w:cs="Arial"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744A9B" wp14:editId="1F5ED39C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B3B65E" w14:textId="77777777" w:rsidR="00AC53B1" w:rsidRPr="00C16FFB" w:rsidRDefault="00AC53B1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C16FFB">
                            <w:rPr>
                              <w:rFonts w:ascii="Arial" w:hAnsi="Arial" w:cs="Arial"/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FB">
                            <w:rPr>
                              <w:rFonts w:ascii="Arial" w:hAnsi="Arial" w:cs="Arial"/>
                              <w:color w:val="0F243E" w:themeColor="text2" w:themeShade="80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C16FFB">
                            <w:rPr>
                              <w:rFonts w:ascii="Arial" w:hAnsi="Arial" w:cs="Arial"/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819EC">
                            <w:rPr>
                              <w:rFonts w:ascii="Arial" w:hAnsi="Arial" w:cs="Arial"/>
                              <w:noProof/>
                              <w:color w:val="0F243E" w:themeColor="text2" w:themeShade="80"/>
                              <w:sz w:val="20"/>
                              <w:szCs w:val="20"/>
                            </w:rPr>
                            <w:t>2</w:t>
                          </w:r>
                          <w:r w:rsidRPr="00C16FFB">
                            <w:rPr>
                              <w:rFonts w:ascii="Arial" w:hAnsi="Arial" w:cs="Arial"/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14:paraId="09B3B65E" w14:textId="77777777" w:rsidR="00AC53B1" w:rsidRPr="00C16FFB" w:rsidRDefault="00AC53B1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</w:pPr>
                    <w:r w:rsidRPr="00C16FFB"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fldChar w:fldCharType="begin"/>
                    </w:r>
                    <w:r w:rsidRPr="00C16FFB"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C16FFB"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fldChar w:fldCharType="separate"/>
                    </w:r>
                    <w:r w:rsidR="008819EC">
                      <w:rPr>
                        <w:rFonts w:ascii="Arial" w:hAnsi="Arial" w:cs="Arial"/>
                        <w:noProof/>
                        <w:color w:val="0F243E" w:themeColor="text2" w:themeShade="80"/>
                        <w:sz w:val="20"/>
                        <w:szCs w:val="20"/>
                      </w:rPr>
                      <w:t>2</w:t>
                    </w:r>
                    <w:r w:rsidRPr="00C16FFB"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772A8">
      <w:rPr>
        <w:rFonts w:ascii="Arial" w:hAnsi="Arial" w:cs="Arial"/>
        <w:color w:val="565656"/>
        <w:sz w:val="18"/>
        <w:szCs w:val="18"/>
      </w:rPr>
      <w:t>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7276B" w14:textId="77777777" w:rsidR="000E66D8" w:rsidRDefault="000E66D8">
      <w:r>
        <w:separator/>
      </w:r>
    </w:p>
  </w:footnote>
  <w:footnote w:type="continuationSeparator" w:id="0">
    <w:p w14:paraId="66585CBE" w14:textId="77777777" w:rsidR="000E66D8" w:rsidRDefault="000E6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6E4A8" w14:textId="402FCF30" w:rsidR="00514512" w:rsidRDefault="00514512" w:rsidP="003C537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7FA"/>
    <w:multiLevelType w:val="hybridMultilevel"/>
    <w:tmpl w:val="56B6FE0A"/>
    <w:lvl w:ilvl="0" w:tplc="3A2E3E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B3658"/>
    <w:multiLevelType w:val="hybridMultilevel"/>
    <w:tmpl w:val="F69EB84C"/>
    <w:lvl w:ilvl="0" w:tplc="BC467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9431B"/>
    <w:multiLevelType w:val="multilevel"/>
    <w:tmpl w:val="640C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85A20"/>
    <w:multiLevelType w:val="hybridMultilevel"/>
    <w:tmpl w:val="E778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C0276"/>
    <w:multiLevelType w:val="hybridMultilevel"/>
    <w:tmpl w:val="4A30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E5B9A"/>
    <w:multiLevelType w:val="multilevel"/>
    <w:tmpl w:val="F504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E3635"/>
    <w:multiLevelType w:val="hybridMultilevel"/>
    <w:tmpl w:val="3FA05512"/>
    <w:lvl w:ilvl="0" w:tplc="85F6AC3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5D2A19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E031A"/>
    <w:multiLevelType w:val="hybridMultilevel"/>
    <w:tmpl w:val="394C6B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92466"/>
    <w:multiLevelType w:val="hybridMultilevel"/>
    <w:tmpl w:val="76F40B14"/>
    <w:lvl w:ilvl="0" w:tplc="BE10F3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160748D"/>
    <w:multiLevelType w:val="hybridMultilevel"/>
    <w:tmpl w:val="F0DE23BA"/>
    <w:lvl w:ilvl="0" w:tplc="13B45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259A3"/>
    <w:multiLevelType w:val="hybridMultilevel"/>
    <w:tmpl w:val="F314D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069CD"/>
    <w:multiLevelType w:val="multilevel"/>
    <w:tmpl w:val="6408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213BEC"/>
    <w:multiLevelType w:val="hybridMultilevel"/>
    <w:tmpl w:val="8AA8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87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6155D"/>
    <w:multiLevelType w:val="hybridMultilevel"/>
    <w:tmpl w:val="AAC4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E4756"/>
    <w:multiLevelType w:val="hybridMultilevel"/>
    <w:tmpl w:val="FBF8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14A37"/>
    <w:multiLevelType w:val="multilevel"/>
    <w:tmpl w:val="9A46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3C00DD"/>
    <w:multiLevelType w:val="hybridMultilevel"/>
    <w:tmpl w:val="6984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4423A"/>
    <w:multiLevelType w:val="hybridMultilevel"/>
    <w:tmpl w:val="B0B24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75A69"/>
    <w:multiLevelType w:val="multilevel"/>
    <w:tmpl w:val="8BF8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17632C"/>
    <w:multiLevelType w:val="hybridMultilevel"/>
    <w:tmpl w:val="93CEE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9"/>
  </w:num>
  <w:num w:numId="5">
    <w:abstractNumId w:val="18"/>
  </w:num>
  <w:num w:numId="6">
    <w:abstractNumId w:val="11"/>
  </w:num>
  <w:num w:numId="7">
    <w:abstractNumId w:val="14"/>
  </w:num>
  <w:num w:numId="8">
    <w:abstractNumId w:val="13"/>
  </w:num>
  <w:num w:numId="9">
    <w:abstractNumId w:val="12"/>
  </w:num>
  <w:num w:numId="10">
    <w:abstractNumId w:val="3"/>
  </w:num>
  <w:num w:numId="11">
    <w:abstractNumId w:val="8"/>
  </w:num>
  <w:num w:numId="12">
    <w:abstractNumId w:val="7"/>
  </w:num>
  <w:num w:numId="13">
    <w:abstractNumId w:val="4"/>
  </w:num>
  <w:num w:numId="14">
    <w:abstractNumId w:val="19"/>
  </w:num>
  <w:num w:numId="15">
    <w:abstractNumId w:val="0"/>
  </w:num>
  <w:num w:numId="16">
    <w:abstractNumId w:val="6"/>
  </w:num>
  <w:num w:numId="17">
    <w:abstractNumId w:val="1"/>
  </w:num>
  <w:num w:numId="18">
    <w:abstractNumId w:val="17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94"/>
    <w:rsid w:val="000137DD"/>
    <w:rsid w:val="000259D7"/>
    <w:rsid w:val="00046BB4"/>
    <w:rsid w:val="00066586"/>
    <w:rsid w:val="00075774"/>
    <w:rsid w:val="000A052A"/>
    <w:rsid w:val="000A1E43"/>
    <w:rsid w:val="000B31A7"/>
    <w:rsid w:val="000B446A"/>
    <w:rsid w:val="000E66D8"/>
    <w:rsid w:val="0012061F"/>
    <w:rsid w:val="00124C30"/>
    <w:rsid w:val="001354CA"/>
    <w:rsid w:val="001466DD"/>
    <w:rsid w:val="00146CF5"/>
    <w:rsid w:val="0015595A"/>
    <w:rsid w:val="001578FF"/>
    <w:rsid w:val="00162F70"/>
    <w:rsid w:val="00165070"/>
    <w:rsid w:val="00166F7E"/>
    <w:rsid w:val="001670A7"/>
    <w:rsid w:val="001722C6"/>
    <w:rsid w:val="001A7ADE"/>
    <w:rsid w:val="001B0A8B"/>
    <w:rsid w:val="001E0B71"/>
    <w:rsid w:val="001E5551"/>
    <w:rsid w:val="001F26C1"/>
    <w:rsid w:val="002166C9"/>
    <w:rsid w:val="00237581"/>
    <w:rsid w:val="00257912"/>
    <w:rsid w:val="0026035F"/>
    <w:rsid w:val="00264DC7"/>
    <w:rsid w:val="00283B0B"/>
    <w:rsid w:val="002A7774"/>
    <w:rsid w:val="002D5A23"/>
    <w:rsid w:val="002D6BCD"/>
    <w:rsid w:val="00302A7B"/>
    <w:rsid w:val="003072FC"/>
    <w:rsid w:val="003112B1"/>
    <w:rsid w:val="00335DBD"/>
    <w:rsid w:val="00351E8C"/>
    <w:rsid w:val="003A2B4E"/>
    <w:rsid w:val="003A57C5"/>
    <w:rsid w:val="003A5B6F"/>
    <w:rsid w:val="003A6094"/>
    <w:rsid w:val="003A6FA1"/>
    <w:rsid w:val="003C5373"/>
    <w:rsid w:val="003D0E03"/>
    <w:rsid w:val="0040206D"/>
    <w:rsid w:val="00403172"/>
    <w:rsid w:val="0043106D"/>
    <w:rsid w:val="00437176"/>
    <w:rsid w:val="00440613"/>
    <w:rsid w:val="00442E4F"/>
    <w:rsid w:val="00445129"/>
    <w:rsid w:val="00461DFB"/>
    <w:rsid w:val="00461F2E"/>
    <w:rsid w:val="00484F22"/>
    <w:rsid w:val="004908CA"/>
    <w:rsid w:val="004A1DA4"/>
    <w:rsid w:val="004A3F21"/>
    <w:rsid w:val="004B1616"/>
    <w:rsid w:val="004D1336"/>
    <w:rsid w:val="004D20A5"/>
    <w:rsid w:val="004E1694"/>
    <w:rsid w:val="004F17ED"/>
    <w:rsid w:val="00507D23"/>
    <w:rsid w:val="00514512"/>
    <w:rsid w:val="005237F8"/>
    <w:rsid w:val="00527A4B"/>
    <w:rsid w:val="00546240"/>
    <w:rsid w:val="005521E6"/>
    <w:rsid w:val="00556FD4"/>
    <w:rsid w:val="00574D5F"/>
    <w:rsid w:val="00575318"/>
    <w:rsid w:val="005B54C8"/>
    <w:rsid w:val="005C20D9"/>
    <w:rsid w:val="005E14A1"/>
    <w:rsid w:val="005E17A3"/>
    <w:rsid w:val="00600963"/>
    <w:rsid w:val="00603B64"/>
    <w:rsid w:val="0061502D"/>
    <w:rsid w:val="006210B9"/>
    <w:rsid w:val="00630C68"/>
    <w:rsid w:val="006345F0"/>
    <w:rsid w:val="006523C1"/>
    <w:rsid w:val="006541A2"/>
    <w:rsid w:val="00672193"/>
    <w:rsid w:val="00682D86"/>
    <w:rsid w:val="006C0367"/>
    <w:rsid w:val="006E4B14"/>
    <w:rsid w:val="006F61AA"/>
    <w:rsid w:val="00705479"/>
    <w:rsid w:val="00721001"/>
    <w:rsid w:val="00732E9E"/>
    <w:rsid w:val="00747D9A"/>
    <w:rsid w:val="00756C06"/>
    <w:rsid w:val="007728CD"/>
    <w:rsid w:val="00786BBA"/>
    <w:rsid w:val="00792F90"/>
    <w:rsid w:val="00793FF9"/>
    <w:rsid w:val="00795116"/>
    <w:rsid w:val="00797DAC"/>
    <w:rsid w:val="007C3D20"/>
    <w:rsid w:val="007C4AAC"/>
    <w:rsid w:val="007E1A55"/>
    <w:rsid w:val="007F7895"/>
    <w:rsid w:val="00802AA3"/>
    <w:rsid w:val="008108B4"/>
    <w:rsid w:val="0081152D"/>
    <w:rsid w:val="00826992"/>
    <w:rsid w:val="00830D41"/>
    <w:rsid w:val="008350C9"/>
    <w:rsid w:val="008508F2"/>
    <w:rsid w:val="00851657"/>
    <w:rsid w:val="008549B9"/>
    <w:rsid w:val="00856437"/>
    <w:rsid w:val="00860A49"/>
    <w:rsid w:val="00861C51"/>
    <w:rsid w:val="0087254B"/>
    <w:rsid w:val="00875D83"/>
    <w:rsid w:val="008819EC"/>
    <w:rsid w:val="008C224D"/>
    <w:rsid w:val="008F2C60"/>
    <w:rsid w:val="008F7836"/>
    <w:rsid w:val="00900362"/>
    <w:rsid w:val="00916356"/>
    <w:rsid w:val="009A2A15"/>
    <w:rsid w:val="009A4DFC"/>
    <w:rsid w:val="009C1929"/>
    <w:rsid w:val="009D4297"/>
    <w:rsid w:val="009E5746"/>
    <w:rsid w:val="00A26292"/>
    <w:rsid w:val="00A43AAC"/>
    <w:rsid w:val="00A57CCF"/>
    <w:rsid w:val="00A66B4A"/>
    <w:rsid w:val="00A73EBF"/>
    <w:rsid w:val="00A85D37"/>
    <w:rsid w:val="00A92C40"/>
    <w:rsid w:val="00AA18D6"/>
    <w:rsid w:val="00AA7F57"/>
    <w:rsid w:val="00AB69C7"/>
    <w:rsid w:val="00AC3D8C"/>
    <w:rsid w:val="00AC53B1"/>
    <w:rsid w:val="00AD18D7"/>
    <w:rsid w:val="00AD3646"/>
    <w:rsid w:val="00B00DE9"/>
    <w:rsid w:val="00B02A40"/>
    <w:rsid w:val="00B118B3"/>
    <w:rsid w:val="00B33490"/>
    <w:rsid w:val="00B94E8D"/>
    <w:rsid w:val="00BB5441"/>
    <w:rsid w:val="00BB7EC5"/>
    <w:rsid w:val="00BC6E26"/>
    <w:rsid w:val="00BF3197"/>
    <w:rsid w:val="00C14A28"/>
    <w:rsid w:val="00C16E2B"/>
    <w:rsid w:val="00C16FFB"/>
    <w:rsid w:val="00C23793"/>
    <w:rsid w:val="00C76584"/>
    <w:rsid w:val="00CB7C76"/>
    <w:rsid w:val="00CD6EC4"/>
    <w:rsid w:val="00CF0CCC"/>
    <w:rsid w:val="00D30D53"/>
    <w:rsid w:val="00D3217C"/>
    <w:rsid w:val="00D3461C"/>
    <w:rsid w:val="00D60AAF"/>
    <w:rsid w:val="00D704AC"/>
    <w:rsid w:val="00D7455D"/>
    <w:rsid w:val="00D836C3"/>
    <w:rsid w:val="00D91C38"/>
    <w:rsid w:val="00DA6E2E"/>
    <w:rsid w:val="00DA73DB"/>
    <w:rsid w:val="00E423D0"/>
    <w:rsid w:val="00E5025F"/>
    <w:rsid w:val="00E56608"/>
    <w:rsid w:val="00E56A55"/>
    <w:rsid w:val="00ED4847"/>
    <w:rsid w:val="00F25C40"/>
    <w:rsid w:val="00F772A8"/>
    <w:rsid w:val="00FE3D6E"/>
    <w:rsid w:val="00FE71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853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8B6E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345F0"/>
    <w:pPr>
      <w:spacing w:beforeLines="1" w:afterLines="1"/>
    </w:pPr>
    <w:rPr>
      <w:rFonts w:ascii="Times" w:hAnsi="Time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6345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45F0"/>
    <w:rPr>
      <w:rFonts w:ascii="Courier" w:hAnsi="Courier" w:cs="Courie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4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5F0"/>
  </w:style>
  <w:style w:type="paragraph" w:styleId="Footer">
    <w:name w:val="footer"/>
    <w:basedOn w:val="Normal"/>
    <w:link w:val="FooterChar"/>
    <w:uiPriority w:val="99"/>
    <w:unhideWhenUsed/>
    <w:rsid w:val="006345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5F0"/>
  </w:style>
  <w:style w:type="paragraph" w:styleId="BalloonText">
    <w:name w:val="Balloon Text"/>
    <w:basedOn w:val="Normal"/>
    <w:link w:val="BalloonTextChar"/>
    <w:rsid w:val="00860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A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54C8"/>
    <w:pPr>
      <w:ind w:left="720"/>
      <w:contextualSpacing/>
    </w:pPr>
  </w:style>
  <w:style w:type="character" w:styleId="Hyperlink">
    <w:name w:val="Hyperlink"/>
    <w:basedOn w:val="DefaultParagraphFont"/>
    <w:rsid w:val="00A66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8B6E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345F0"/>
    <w:pPr>
      <w:spacing w:beforeLines="1" w:afterLines="1"/>
    </w:pPr>
    <w:rPr>
      <w:rFonts w:ascii="Times" w:hAnsi="Time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6345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45F0"/>
    <w:rPr>
      <w:rFonts w:ascii="Courier" w:hAnsi="Courier" w:cs="Courie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4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5F0"/>
  </w:style>
  <w:style w:type="paragraph" w:styleId="Footer">
    <w:name w:val="footer"/>
    <w:basedOn w:val="Normal"/>
    <w:link w:val="FooterChar"/>
    <w:uiPriority w:val="99"/>
    <w:unhideWhenUsed/>
    <w:rsid w:val="006345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5F0"/>
  </w:style>
  <w:style w:type="paragraph" w:styleId="BalloonText">
    <w:name w:val="Balloon Text"/>
    <w:basedOn w:val="Normal"/>
    <w:link w:val="BalloonTextChar"/>
    <w:rsid w:val="00860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A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54C8"/>
    <w:pPr>
      <w:ind w:left="720"/>
      <w:contextualSpacing/>
    </w:pPr>
  </w:style>
  <w:style w:type="character" w:styleId="Hyperlink">
    <w:name w:val="Hyperlink"/>
    <w:basedOn w:val="DefaultParagraphFont"/>
    <w:rsid w:val="00A66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6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2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2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2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5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3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9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lanie.Beauchamp@tn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lanie.Beauchamp@tn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nGCHT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industry.tnvacation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726E3-02A7-46CA-81AC-D264CDBC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White|Thompson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Littlejohn</dc:creator>
  <cp:lastModifiedBy>Melanie Beauchamp</cp:lastModifiedBy>
  <cp:revision>2</cp:revision>
  <cp:lastPrinted>2017-08-29T16:12:00Z</cp:lastPrinted>
  <dcterms:created xsi:type="dcterms:W3CDTF">2018-06-12T15:03:00Z</dcterms:created>
  <dcterms:modified xsi:type="dcterms:W3CDTF">2018-06-12T15:03:00Z</dcterms:modified>
</cp:coreProperties>
</file>